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1E0"/>
      </w:tblPr>
      <w:tblGrid>
        <w:gridCol w:w="9866"/>
        <w:gridCol w:w="221"/>
        <w:gridCol w:w="221"/>
      </w:tblGrid>
      <w:tr w:rsidR="00D61654" w:rsidRPr="006D1988" w:rsidTr="00C72411">
        <w:trPr>
          <w:trHeight w:val="2922"/>
        </w:trPr>
        <w:tc>
          <w:tcPr>
            <w:tcW w:w="3708" w:type="dxa"/>
          </w:tcPr>
          <w:p w:rsidR="00D61654" w:rsidRPr="006D1988" w:rsidRDefault="00D61654" w:rsidP="00C72411">
            <w:pPr>
              <w:rPr>
                <w:rStyle w:val="lev"/>
                <w:color w:val="800000"/>
                <w:sz w:val="36"/>
                <w:szCs w:val="36"/>
              </w:rPr>
            </w:pPr>
            <w:r>
              <w:rPr>
                <w:b/>
                <w:noProof/>
                <w:color w:val="800000"/>
                <w:sz w:val="36"/>
                <w:szCs w:val="36"/>
              </w:rPr>
              <w:drawing>
                <wp:inline distT="0" distB="0" distL="0" distR="0">
                  <wp:extent cx="6837680" cy="2429510"/>
                  <wp:effectExtent l="19050" t="0" r="1270" b="0"/>
                  <wp:docPr id="1" name="Image 1" descr="C:\Users\Marlu\Desktop\j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Marlu\Desktop\jnl.jpg"/>
                          <pic:cNvPicPr>
                            <a:picLocks noChangeAspect="1" noChangeArrowheads="1"/>
                          </pic:cNvPicPr>
                        </pic:nvPicPr>
                        <pic:blipFill>
                          <a:blip r:embed="rId5" cstate="print"/>
                          <a:srcRect/>
                          <a:stretch>
                            <a:fillRect/>
                          </a:stretch>
                        </pic:blipFill>
                        <pic:spPr bwMode="auto">
                          <a:xfrm>
                            <a:off x="0" y="0"/>
                            <a:ext cx="6837680" cy="2429510"/>
                          </a:xfrm>
                          <a:prstGeom prst="rect">
                            <a:avLst/>
                          </a:prstGeom>
                          <a:noFill/>
                          <a:ln w="9525">
                            <a:noFill/>
                            <a:miter lim="800000"/>
                            <a:headEnd/>
                            <a:tailEnd/>
                          </a:ln>
                        </pic:spPr>
                      </pic:pic>
                    </a:graphicData>
                  </a:graphic>
                </wp:inline>
              </w:drawing>
            </w:r>
          </w:p>
        </w:tc>
        <w:tc>
          <w:tcPr>
            <w:tcW w:w="3708" w:type="dxa"/>
          </w:tcPr>
          <w:p w:rsidR="00D61654" w:rsidRPr="006D1988" w:rsidRDefault="00D61654" w:rsidP="00C72411">
            <w:pPr>
              <w:jc w:val="center"/>
              <w:rPr>
                <w:rStyle w:val="lev"/>
                <w:b w:val="0"/>
                <w:color w:val="800000"/>
                <w:sz w:val="28"/>
                <w:szCs w:val="28"/>
              </w:rPr>
            </w:pPr>
          </w:p>
        </w:tc>
        <w:tc>
          <w:tcPr>
            <w:tcW w:w="3709" w:type="dxa"/>
          </w:tcPr>
          <w:p w:rsidR="00D61654" w:rsidRPr="006D1988" w:rsidRDefault="00D61654" w:rsidP="00C72411">
            <w:pPr>
              <w:jc w:val="center"/>
              <w:rPr>
                <w:rStyle w:val="lev"/>
                <w:color w:val="800000"/>
                <w:sz w:val="36"/>
                <w:szCs w:val="36"/>
              </w:rPr>
            </w:pPr>
          </w:p>
        </w:tc>
      </w:tr>
    </w:tbl>
    <w:p w:rsidR="00D61654" w:rsidRDefault="00D61654" w:rsidP="00D61654">
      <w:pPr>
        <w:rPr>
          <w:rStyle w:val="lev"/>
          <w:color w:val="800000"/>
          <w:sz w:val="36"/>
          <w:szCs w:val="36"/>
        </w:rPr>
      </w:pPr>
    </w:p>
    <w:p w:rsidR="00D61654" w:rsidRDefault="00D61654" w:rsidP="00D61654">
      <w:pPr>
        <w:autoSpaceDE w:val="0"/>
        <w:autoSpaceDN w:val="0"/>
        <w:adjustRightInd w:val="0"/>
        <w:spacing w:line="271" w:lineRule="atLeast"/>
        <w:jc w:val="center"/>
        <w:rPr>
          <w:b/>
          <w:bCs/>
          <w:sz w:val="56"/>
          <w:szCs w:val="56"/>
        </w:rPr>
      </w:pPr>
      <w:r>
        <w:rPr>
          <w:b/>
          <w:bCs/>
          <w:sz w:val="56"/>
          <w:szCs w:val="56"/>
        </w:rPr>
        <w:t>JOURNAL MUNICIPAL DE SALERS</w:t>
      </w:r>
    </w:p>
    <w:p w:rsidR="00D61654" w:rsidRDefault="00D61654" w:rsidP="00D61654">
      <w:pPr>
        <w:autoSpaceDE w:val="0"/>
        <w:autoSpaceDN w:val="0"/>
        <w:adjustRightInd w:val="0"/>
        <w:jc w:val="center"/>
      </w:pPr>
      <w:r w:rsidRPr="0013310C">
        <w:rPr>
          <w:b/>
          <w:bCs/>
          <w:i/>
          <w:sz w:val="40"/>
          <w:szCs w:val="40"/>
        </w:rPr>
        <w:t>Semestriel</w:t>
      </w:r>
      <w:r>
        <w:rPr>
          <w:b/>
          <w:bCs/>
          <w:sz w:val="56"/>
          <w:szCs w:val="56"/>
        </w:rPr>
        <w:t xml:space="preserve"> -Avril 2016-</w:t>
      </w:r>
    </w:p>
    <w:p w:rsidR="00D61654" w:rsidRDefault="00A70A1D" w:rsidP="00D61654">
      <w:pPr>
        <w:autoSpaceDE w:val="0"/>
        <w:autoSpaceDN w:val="0"/>
        <w:adjustRightInd w:val="0"/>
        <w:rPr>
          <w:sz w:val="24"/>
          <w:szCs w:val="24"/>
        </w:rPr>
      </w:pPr>
      <w:r w:rsidRPr="00A70A1D">
        <w:rPr>
          <w:i/>
          <w:noProof/>
          <w:sz w:val="24"/>
          <w:szCs w:val="24"/>
        </w:rPr>
        <w:pict>
          <v:shapetype id="_x0000_t202" coordsize="21600,21600" o:spt="202" path="m,l,21600r21600,l21600,xe">
            <v:stroke joinstyle="miter"/>
            <v:path gradientshapeok="t" o:connecttype="rect"/>
          </v:shapetype>
          <v:shape id="_x0000_s1027" type="#_x0000_t202" style="position:absolute;margin-left:-283.65pt;margin-top:7.95pt;width:228.75pt;height:80.35pt;z-index:251661312" stroked="f">
            <v:textbox>
              <w:txbxContent>
                <w:p w:rsidR="00D61654" w:rsidRDefault="00D61654" w:rsidP="00D61654">
                  <w:pPr>
                    <w:autoSpaceDE w:val="0"/>
                    <w:autoSpaceDN w:val="0"/>
                    <w:adjustRightInd w:val="0"/>
                    <w:jc w:val="center"/>
                    <w:rPr>
                      <w:sz w:val="32"/>
                      <w:szCs w:val="32"/>
                    </w:rPr>
                  </w:pPr>
                  <w:r>
                    <w:rPr>
                      <w:b/>
                      <w:bCs/>
                      <w:sz w:val="32"/>
                      <w:szCs w:val="32"/>
                    </w:rPr>
                    <w:t>Numéros d'urgence:</w:t>
                  </w:r>
                  <w:r>
                    <w:rPr>
                      <w:sz w:val="32"/>
                      <w:szCs w:val="32"/>
                    </w:rPr>
                    <w:br/>
                    <w:t xml:space="preserve">Pompiers : </w:t>
                  </w:r>
                  <w:r>
                    <w:rPr>
                      <w:b/>
                      <w:bCs/>
                      <w:color w:val="FF0000"/>
                      <w:sz w:val="32"/>
                      <w:szCs w:val="32"/>
                    </w:rPr>
                    <w:t>18</w:t>
                  </w:r>
                  <w:r>
                    <w:rPr>
                      <w:sz w:val="32"/>
                      <w:szCs w:val="32"/>
                    </w:rPr>
                    <w:t xml:space="preserve"> ou </w:t>
                  </w:r>
                  <w:r>
                    <w:rPr>
                      <w:b/>
                      <w:bCs/>
                      <w:color w:val="FF0000"/>
                      <w:sz w:val="32"/>
                      <w:szCs w:val="32"/>
                    </w:rPr>
                    <w:t>112</w:t>
                  </w:r>
                  <w:r>
                    <w:rPr>
                      <w:sz w:val="32"/>
                      <w:szCs w:val="32"/>
                    </w:rPr>
                    <w:t xml:space="preserve"> (portable</w:t>
                  </w:r>
                  <w:proofErr w:type="gramStart"/>
                  <w:r>
                    <w:rPr>
                      <w:sz w:val="32"/>
                      <w:szCs w:val="32"/>
                    </w:rPr>
                    <w:t>)</w:t>
                  </w:r>
                  <w:proofErr w:type="gramEnd"/>
                  <w:r>
                    <w:rPr>
                      <w:sz w:val="32"/>
                      <w:szCs w:val="32"/>
                    </w:rPr>
                    <w:br/>
                    <w:t xml:space="preserve">SAMU : </w:t>
                  </w:r>
                  <w:r>
                    <w:rPr>
                      <w:b/>
                      <w:bCs/>
                      <w:color w:val="0000FF"/>
                      <w:sz w:val="32"/>
                      <w:szCs w:val="32"/>
                    </w:rPr>
                    <w:t>15</w:t>
                  </w:r>
                </w:p>
                <w:p w:rsidR="00D61654" w:rsidRDefault="00D61654" w:rsidP="00D61654">
                  <w:pPr>
                    <w:autoSpaceDE w:val="0"/>
                    <w:autoSpaceDN w:val="0"/>
                    <w:adjustRightInd w:val="0"/>
                    <w:jc w:val="center"/>
                    <w:rPr>
                      <w:b/>
                      <w:bCs/>
                      <w:color w:val="0000FF"/>
                      <w:sz w:val="32"/>
                      <w:szCs w:val="32"/>
                    </w:rPr>
                  </w:pPr>
                  <w:r>
                    <w:rPr>
                      <w:sz w:val="32"/>
                      <w:szCs w:val="32"/>
                    </w:rPr>
                    <w:t xml:space="preserve">Gendarmerie : </w:t>
                  </w:r>
                  <w:r>
                    <w:rPr>
                      <w:b/>
                      <w:bCs/>
                      <w:color w:val="0000FF"/>
                      <w:sz w:val="32"/>
                      <w:szCs w:val="32"/>
                    </w:rPr>
                    <w:t>17</w:t>
                  </w:r>
                </w:p>
                <w:p w:rsidR="00D61654" w:rsidRDefault="00D61654" w:rsidP="00D61654"/>
              </w:txbxContent>
            </v:textbox>
          </v:shape>
        </w:pict>
      </w:r>
    </w:p>
    <w:p w:rsidR="00D61654" w:rsidRPr="00AA74CC" w:rsidRDefault="00D61654" w:rsidP="00D61654">
      <w:pPr>
        <w:ind w:firstLine="708"/>
        <w:jc w:val="both"/>
        <w:rPr>
          <w:i/>
          <w:sz w:val="24"/>
          <w:szCs w:val="24"/>
        </w:rPr>
      </w:pPr>
      <w:r w:rsidRPr="00AA74CC">
        <w:rPr>
          <w:i/>
          <w:sz w:val="24"/>
          <w:szCs w:val="24"/>
        </w:rPr>
        <w:t>Je suis heureux de vous adresser ce deuxième numéro du bulletin municipal. Je vous invite à le lire attentivement. Vous y trouverez l’essentiel des informations nécessaires au bon déroulement de la saison touristique.</w:t>
      </w:r>
    </w:p>
    <w:p w:rsidR="00D61654" w:rsidRPr="00AA74CC" w:rsidRDefault="00D61654" w:rsidP="00D61654">
      <w:pPr>
        <w:jc w:val="both"/>
        <w:rPr>
          <w:i/>
          <w:sz w:val="24"/>
          <w:szCs w:val="24"/>
        </w:rPr>
      </w:pPr>
      <w:r w:rsidRPr="00AA74CC">
        <w:rPr>
          <w:i/>
          <w:sz w:val="24"/>
          <w:szCs w:val="24"/>
        </w:rPr>
        <w:t>En plus des deux manifestations majeures que sont La Pastourelle et le Site du Goût, le 6 juillet le Tour de France cycliste traversera Salers. L’Association des Commerçants et Artisans,  en collaboration avec le Conseil Général et la Communauté de Communes vont animer et décorer les abords du parcours pour rendre plus visible Salers aux caméras du Tour.</w:t>
      </w:r>
    </w:p>
    <w:p w:rsidR="00D61654" w:rsidRPr="00AA74CC" w:rsidRDefault="00D61654" w:rsidP="00D61654">
      <w:pPr>
        <w:ind w:firstLine="708"/>
        <w:jc w:val="both"/>
        <w:rPr>
          <w:i/>
          <w:sz w:val="24"/>
          <w:szCs w:val="24"/>
        </w:rPr>
      </w:pPr>
      <w:r w:rsidRPr="00AA74CC">
        <w:rPr>
          <w:i/>
          <w:sz w:val="24"/>
          <w:szCs w:val="24"/>
        </w:rPr>
        <w:t>Je voudrais également insister sur le règlement  mis en place il y a des années concernant l’affichage et l’implantation  des supports publicitaires dans les rues commerçantes. Les touristes qui déambulent dans nos rues doivent pouvoir circuler librement sans avoir à slalomer entre les différents supports ou enseignes stratégiquement  placés par les commerçants riverains. Je fais donc appel au bon sens et au civisme de chacun pour que ce problème soit résolu au mieux.</w:t>
      </w:r>
    </w:p>
    <w:p w:rsidR="00D61654" w:rsidRPr="00AA74CC" w:rsidRDefault="00D61654" w:rsidP="00D61654">
      <w:pPr>
        <w:ind w:firstLine="708"/>
        <w:jc w:val="both"/>
        <w:rPr>
          <w:i/>
          <w:sz w:val="24"/>
          <w:szCs w:val="24"/>
        </w:rPr>
      </w:pPr>
      <w:r w:rsidRPr="00AA74CC">
        <w:rPr>
          <w:i/>
          <w:sz w:val="24"/>
          <w:szCs w:val="24"/>
        </w:rPr>
        <w:t>Le règlement du stationnement dans le parking de la salle des fêtes va être redéfini pour lui rendre sa vocation initiale : habitants, résidents, saisonniers.</w:t>
      </w:r>
    </w:p>
    <w:p w:rsidR="00D61654" w:rsidRPr="00AA74CC" w:rsidRDefault="00D61654" w:rsidP="00D61654">
      <w:pPr>
        <w:jc w:val="both"/>
        <w:rPr>
          <w:i/>
          <w:sz w:val="24"/>
          <w:szCs w:val="24"/>
        </w:rPr>
      </w:pPr>
      <w:r w:rsidRPr="00AA74CC">
        <w:rPr>
          <w:i/>
          <w:sz w:val="24"/>
          <w:szCs w:val="24"/>
        </w:rPr>
        <w:t>Les différents chantiers (camping, rue du couvent, toilettes publiques) doivent être terminés pour le début de saison.</w:t>
      </w:r>
    </w:p>
    <w:p w:rsidR="00D61654" w:rsidRPr="00AA74CC" w:rsidRDefault="00D61654" w:rsidP="00D61654">
      <w:pPr>
        <w:jc w:val="both"/>
        <w:rPr>
          <w:i/>
          <w:sz w:val="24"/>
          <w:szCs w:val="24"/>
        </w:rPr>
      </w:pPr>
      <w:r w:rsidRPr="00AA74CC">
        <w:rPr>
          <w:i/>
          <w:sz w:val="24"/>
          <w:szCs w:val="24"/>
        </w:rPr>
        <w:t xml:space="preserve">Un nouveau projet de réaménagement de la place </w:t>
      </w:r>
      <w:proofErr w:type="spellStart"/>
      <w:r w:rsidRPr="00AA74CC">
        <w:rPr>
          <w:i/>
          <w:sz w:val="24"/>
          <w:szCs w:val="24"/>
        </w:rPr>
        <w:t>Tyssandier</w:t>
      </w:r>
      <w:proofErr w:type="spellEnd"/>
      <w:r w:rsidRPr="00AA74CC">
        <w:rPr>
          <w:i/>
          <w:sz w:val="24"/>
          <w:szCs w:val="24"/>
        </w:rPr>
        <w:t xml:space="preserve"> d’</w:t>
      </w:r>
      <w:proofErr w:type="spellStart"/>
      <w:r w:rsidRPr="00AA74CC">
        <w:rPr>
          <w:i/>
          <w:sz w:val="24"/>
          <w:szCs w:val="24"/>
        </w:rPr>
        <w:t>Escous</w:t>
      </w:r>
      <w:proofErr w:type="spellEnd"/>
      <w:r w:rsidRPr="00AA74CC">
        <w:rPr>
          <w:i/>
          <w:sz w:val="24"/>
          <w:szCs w:val="24"/>
        </w:rPr>
        <w:t xml:space="preserve"> est à l’étude, nous aurons le temps d’en reparler.</w:t>
      </w:r>
    </w:p>
    <w:p w:rsidR="00D61654" w:rsidRPr="00AA74CC" w:rsidRDefault="00D61654" w:rsidP="00D61654">
      <w:pPr>
        <w:ind w:firstLine="708"/>
        <w:jc w:val="both"/>
        <w:rPr>
          <w:i/>
          <w:sz w:val="24"/>
          <w:szCs w:val="24"/>
        </w:rPr>
      </w:pPr>
      <w:r w:rsidRPr="00AA74CC">
        <w:rPr>
          <w:i/>
          <w:sz w:val="24"/>
          <w:szCs w:val="24"/>
        </w:rPr>
        <w:t>Vous avez certainement lu dans la presse les résultats des fusions intercommunales. La  méthode  retenue par le préfet du Cantal pose quelques problèmes de représentativité démocratique ; quoiqu’il en soit, tôt ou tard ces fusions se feront. Des négociations doivent s’engager au plus vite. Elles vont être compliquées, j’espère que la responsabilité et le bon sens de chacun l’emporteront sur les querelles de personnes ou de pouvoir.</w:t>
      </w:r>
    </w:p>
    <w:p w:rsidR="00D61654" w:rsidRPr="00AA74CC" w:rsidRDefault="00D61654" w:rsidP="00D61654">
      <w:pPr>
        <w:ind w:firstLine="708"/>
        <w:jc w:val="both"/>
        <w:rPr>
          <w:i/>
          <w:sz w:val="24"/>
          <w:szCs w:val="24"/>
        </w:rPr>
      </w:pPr>
      <w:r w:rsidRPr="00AA74CC">
        <w:rPr>
          <w:i/>
          <w:sz w:val="24"/>
          <w:szCs w:val="24"/>
        </w:rPr>
        <w:t>An nom d’hypothétiques économies, le déménagement systématique des services continue. La ruralité n’est ni visible ni audible auprès des décideurs, ajoutons à cela une écologie dogmatique basée sur des idées très urbaines qui aura vite raison du mode de vie rural et de ses valeurs.</w:t>
      </w:r>
    </w:p>
    <w:p w:rsidR="00D61654" w:rsidRDefault="00D61654" w:rsidP="00D61654">
      <w:pPr>
        <w:autoSpaceDE w:val="0"/>
        <w:autoSpaceDN w:val="0"/>
        <w:adjustRightInd w:val="0"/>
        <w:rPr>
          <w:rFonts w:ascii="Monotype Corsiva" w:hAnsi="Monotype Corsiva" w:cs="Monotype Corsiva"/>
          <w:sz w:val="28"/>
          <w:szCs w:val="28"/>
        </w:rPr>
      </w:pP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t xml:space="preserve">                       Jean-Louis FAURE</w:t>
      </w:r>
    </w:p>
    <w:p w:rsidR="00D61654" w:rsidRPr="00970D75" w:rsidRDefault="00D61654" w:rsidP="00D61654">
      <w:pPr>
        <w:autoSpaceDE w:val="0"/>
        <w:autoSpaceDN w:val="0"/>
        <w:adjustRightInd w:val="0"/>
        <w:rPr>
          <w:rFonts w:ascii="Monotype Corsiva" w:hAnsi="Monotype Corsiva" w:cs="Monotype Corsiva"/>
          <w:sz w:val="28"/>
          <w:szCs w:val="28"/>
        </w:rPr>
      </w:pP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r>
      <w:r>
        <w:rPr>
          <w:rFonts w:ascii="Monotype Corsiva" w:hAnsi="Monotype Corsiva" w:cs="Monotype Corsiva"/>
          <w:sz w:val="28"/>
          <w:szCs w:val="28"/>
        </w:rPr>
        <w:tab/>
        <w:t xml:space="preserve">                                    Maire de Salers </w:t>
      </w:r>
    </w:p>
    <w:p w:rsidR="00D61654" w:rsidRDefault="00D61654" w:rsidP="00D61654">
      <w:pPr>
        <w:autoSpaceDE w:val="0"/>
        <w:autoSpaceDN w:val="0"/>
        <w:adjustRightInd w:val="0"/>
      </w:pPr>
    </w:p>
    <w:p w:rsidR="00D61654" w:rsidRDefault="00D61654" w:rsidP="00D61654">
      <w:pPr>
        <w:rPr>
          <w:noProof/>
        </w:rPr>
      </w:pPr>
      <w:r>
        <w:t xml:space="preserve">            </w:t>
      </w:r>
      <w:r>
        <w:rPr>
          <w:noProof/>
        </w:rPr>
        <w:drawing>
          <wp:inline distT="0" distB="0" distL="0" distR="0">
            <wp:extent cx="559435" cy="709930"/>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 cstate="print"/>
                    <a:srcRect/>
                    <a:stretch>
                      <a:fillRect/>
                    </a:stretch>
                  </pic:blipFill>
                  <pic:spPr bwMode="auto">
                    <a:xfrm>
                      <a:off x="0" y="0"/>
                      <a:ext cx="559435" cy="709930"/>
                    </a:xfrm>
                    <a:prstGeom prst="rect">
                      <a:avLst/>
                    </a:prstGeom>
                    <a:noFill/>
                    <a:ln w="9525">
                      <a:noFill/>
                      <a:miter lim="800000"/>
                      <a:headEnd/>
                      <a:tailEnd/>
                    </a:ln>
                  </pic:spPr>
                </pic:pic>
              </a:graphicData>
            </a:graphic>
          </wp:inline>
        </w:drawing>
      </w:r>
      <w:r>
        <w:t xml:space="preserve">                    </w:t>
      </w:r>
      <w:r>
        <w:rPr>
          <w:noProof/>
        </w:rPr>
        <w:drawing>
          <wp:inline distT="0" distB="0" distL="0" distR="0">
            <wp:extent cx="709930" cy="559435"/>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 cstate="print"/>
                    <a:srcRect/>
                    <a:stretch>
                      <a:fillRect/>
                    </a:stretch>
                  </pic:blipFill>
                  <pic:spPr bwMode="auto">
                    <a:xfrm>
                      <a:off x="0" y="0"/>
                      <a:ext cx="709930" cy="559435"/>
                    </a:xfrm>
                    <a:prstGeom prst="rect">
                      <a:avLst/>
                    </a:prstGeom>
                    <a:noFill/>
                    <a:ln w="9525">
                      <a:noFill/>
                      <a:miter lim="800000"/>
                      <a:headEnd/>
                      <a:tailEnd/>
                    </a:ln>
                  </pic:spPr>
                </pic:pic>
              </a:graphicData>
            </a:graphic>
          </wp:inline>
        </w:drawing>
      </w:r>
      <w:r>
        <w:t xml:space="preserve">                </w:t>
      </w:r>
      <w:r>
        <w:rPr>
          <w:noProof/>
        </w:rPr>
        <w:drawing>
          <wp:inline distT="0" distB="0" distL="0" distR="0">
            <wp:extent cx="846455" cy="450215"/>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 cstate="print"/>
                    <a:srcRect/>
                    <a:stretch>
                      <a:fillRect/>
                    </a:stretch>
                  </pic:blipFill>
                  <pic:spPr bwMode="auto">
                    <a:xfrm>
                      <a:off x="0" y="0"/>
                      <a:ext cx="846455" cy="450215"/>
                    </a:xfrm>
                    <a:prstGeom prst="rect">
                      <a:avLst/>
                    </a:prstGeom>
                    <a:noFill/>
                    <a:ln w="9525">
                      <a:noFill/>
                      <a:miter lim="800000"/>
                      <a:headEnd/>
                      <a:tailEnd/>
                    </a:ln>
                  </pic:spPr>
                </pic:pic>
              </a:graphicData>
            </a:graphic>
          </wp:inline>
        </w:drawing>
      </w:r>
      <w:r>
        <w:t xml:space="preserve">              </w:t>
      </w:r>
      <w:r>
        <w:rPr>
          <w:noProof/>
        </w:rPr>
        <w:drawing>
          <wp:inline distT="0" distB="0" distL="0" distR="0">
            <wp:extent cx="518795" cy="668655"/>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9" cstate="print"/>
                    <a:srcRect/>
                    <a:stretch>
                      <a:fillRect/>
                    </a:stretch>
                  </pic:blipFill>
                  <pic:spPr bwMode="auto">
                    <a:xfrm>
                      <a:off x="0" y="0"/>
                      <a:ext cx="518795" cy="668655"/>
                    </a:xfrm>
                    <a:prstGeom prst="rect">
                      <a:avLst/>
                    </a:prstGeom>
                    <a:noFill/>
                    <a:ln w="9525">
                      <a:noFill/>
                      <a:miter lim="800000"/>
                      <a:headEnd/>
                      <a:tailEnd/>
                    </a:ln>
                  </pic:spPr>
                </pic:pic>
              </a:graphicData>
            </a:graphic>
          </wp:inline>
        </w:drawing>
      </w:r>
      <w:r>
        <w:rPr>
          <w:noProof/>
        </w:rPr>
        <w:t xml:space="preserve">             </w:t>
      </w:r>
    </w:p>
    <w:p w:rsidR="00D61654" w:rsidRDefault="00D61654" w:rsidP="00D61654">
      <w:pPr>
        <w:rPr>
          <w:noProof/>
        </w:rPr>
      </w:pPr>
    </w:p>
    <w:p w:rsidR="00D61654" w:rsidRDefault="00D61654" w:rsidP="00D61654">
      <w:pPr>
        <w:rPr>
          <w:noProof/>
        </w:rPr>
      </w:pPr>
    </w:p>
    <w:p w:rsidR="00D61654" w:rsidRDefault="00D61654" w:rsidP="00D61654">
      <w:pPr>
        <w:rPr>
          <w:noProof/>
        </w:rPr>
      </w:pPr>
    </w:p>
    <w:p w:rsidR="00D61654" w:rsidRDefault="00D61654" w:rsidP="00D61654">
      <w:pPr>
        <w:rPr>
          <w:noProof/>
        </w:rPr>
      </w:pPr>
    </w:p>
    <w:p w:rsidR="00D61654" w:rsidRPr="0009632A" w:rsidRDefault="00D61654" w:rsidP="00D61654">
      <w:pPr>
        <w:pBdr>
          <w:top w:val="single" w:sz="4" w:space="1" w:color="auto"/>
          <w:left w:val="single" w:sz="4" w:space="4" w:color="auto"/>
          <w:bottom w:val="single" w:sz="4" w:space="1" w:color="auto"/>
          <w:right w:val="single" w:sz="4" w:space="4" w:color="auto"/>
        </w:pBdr>
        <w:shd w:val="clear" w:color="auto" w:fill="C00000"/>
        <w:autoSpaceDE w:val="0"/>
        <w:autoSpaceDN w:val="0"/>
        <w:adjustRightInd w:val="0"/>
        <w:jc w:val="center"/>
        <w:rPr>
          <w:color w:val="FFFFFF"/>
          <w:sz w:val="24"/>
          <w:szCs w:val="24"/>
        </w:rPr>
      </w:pPr>
      <w:r w:rsidRPr="002C49A4">
        <w:rPr>
          <w:b/>
          <w:bCs/>
          <w:color w:val="FFFFFF"/>
          <w:sz w:val="36"/>
          <w:szCs w:val="36"/>
        </w:rPr>
        <w:lastRenderedPageBreak/>
        <w:t>TRAVAUX</w:t>
      </w:r>
    </w:p>
    <w:p w:rsidR="00D61654" w:rsidRPr="0009632A" w:rsidRDefault="00A70A1D" w:rsidP="00D61654">
      <w:pPr>
        <w:autoSpaceDE w:val="0"/>
        <w:autoSpaceDN w:val="0"/>
        <w:adjustRightInd w:val="0"/>
        <w:rPr>
          <w:sz w:val="28"/>
          <w:szCs w:val="28"/>
        </w:rPr>
      </w:pPr>
      <w:r>
        <w:rPr>
          <w:noProof/>
          <w:sz w:val="28"/>
          <w:szCs w:val="28"/>
        </w:rPr>
        <w:pict>
          <v:shape id="_x0000_s1028" type="#_x0000_t202" style="position:absolute;margin-left:325.5pt;margin-top:7.05pt;width:218.25pt;height:135pt;z-index:251663360" stroked="f">
            <v:textbox style="mso-next-textbox:#_x0000_s1028">
              <w:txbxContent>
                <w:p w:rsidR="00D61654" w:rsidRDefault="00D61654" w:rsidP="00D61654">
                  <w:r>
                    <w:rPr>
                      <w:noProof/>
                    </w:rPr>
                    <w:drawing>
                      <wp:inline distT="0" distB="0" distL="0" distR="0">
                        <wp:extent cx="2593340" cy="1938020"/>
                        <wp:effectExtent l="19050" t="0" r="0" b="0"/>
                        <wp:docPr id="11" name="Image 1" descr="F:\TRAVAUX\2016-03\Isolation combles CEG\IMG_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TRAVAUX\2016-03\Isolation combles CEG\IMG_3846.JPG"/>
                                <pic:cNvPicPr>
                                  <a:picLocks noChangeAspect="1" noChangeArrowheads="1"/>
                                </pic:cNvPicPr>
                              </pic:nvPicPr>
                              <pic:blipFill>
                                <a:blip r:embed="rId10"/>
                                <a:srcRect/>
                                <a:stretch>
                                  <a:fillRect/>
                                </a:stretch>
                              </pic:blipFill>
                              <pic:spPr bwMode="auto">
                                <a:xfrm>
                                  <a:off x="0" y="0"/>
                                  <a:ext cx="2593340" cy="1938020"/>
                                </a:xfrm>
                                <a:prstGeom prst="rect">
                                  <a:avLst/>
                                </a:prstGeom>
                                <a:noFill/>
                                <a:ln w="9525">
                                  <a:noFill/>
                                  <a:miter lim="800000"/>
                                  <a:headEnd/>
                                  <a:tailEnd/>
                                </a:ln>
                              </pic:spPr>
                            </pic:pic>
                          </a:graphicData>
                        </a:graphic>
                      </wp:inline>
                    </w:drawing>
                  </w:r>
                </w:p>
              </w:txbxContent>
            </v:textbox>
            <w10:wrap type="square"/>
          </v:shape>
        </w:pict>
      </w:r>
    </w:p>
    <w:p w:rsidR="00D61654" w:rsidRDefault="00D61654" w:rsidP="00D61654">
      <w:pPr>
        <w:autoSpaceDE w:val="0"/>
        <w:autoSpaceDN w:val="0"/>
        <w:adjustRightInd w:val="0"/>
        <w:rPr>
          <w:b/>
          <w:bCs/>
          <w:color w:val="800000"/>
          <w:sz w:val="32"/>
          <w:szCs w:val="32"/>
        </w:rPr>
      </w:pPr>
      <w:r>
        <w:rPr>
          <w:b/>
          <w:bCs/>
          <w:color w:val="800000"/>
          <w:sz w:val="32"/>
          <w:szCs w:val="32"/>
        </w:rPr>
        <w:t xml:space="preserve">Travaux réalisés </w:t>
      </w:r>
    </w:p>
    <w:p w:rsidR="00D61654" w:rsidRPr="002C535A" w:rsidRDefault="00D61654" w:rsidP="00D61654">
      <w:pPr>
        <w:autoSpaceDE w:val="0"/>
        <w:autoSpaceDN w:val="0"/>
        <w:adjustRightInd w:val="0"/>
        <w:rPr>
          <w:b/>
          <w:bCs/>
          <w:color w:val="800000"/>
          <w:sz w:val="28"/>
          <w:szCs w:val="28"/>
        </w:rPr>
      </w:pPr>
    </w:p>
    <w:p w:rsidR="00D61654" w:rsidRPr="002C535A" w:rsidRDefault="00D61654" w:rsidP="00D61654">
      <w:pPr>
        <w:numPr>
          <w:ilvl w:val="0"/>
          <w:numId w:val="1"/>
        </w:numPr>
        <w:tabs>
          <w:tab w:val="left" w:pos="720"/>
        </w:tabs>
        <w:autoSpaceDE w:val="0"/>
        <w:autoSpaceDN w:val="0"/>
        <w:adjustRightInd w:val="0"/>
        <w:ind w:left="720" w:hanging="360"/>
        <w:jc w:val="both"/>
        <w:rPr>
          <w:b/>
          <w:bCs/>
          <w:sz w:val="28"/>
          <w:szCs w:val="28"/>
        </w:rPr>
      </w:pPr>
      <w:r>
        <w:rPr>
          <w:b/>
          <w:bCs/>
          <w:sz w:val="28"/>
          <w:szCs w:val="28"/>
        </w:rPr>
        <w:t xml:space="preserve">Isolation des combles du CEG : </w:t>
      </w:r>
      <w:r w:rsidRPr="00631A7D">
        <w:rPr>
          <w:bCs/>
          <w:sz w:val="24"/>
          <w:szCs w:val="24"/>
        </w:rPr>
        <w:t xml:space="preserve">afin de limiter </w:t>
      </w:r>
      <w:r>
        <w:rPr>
          <w:bCs/>
          <w:sz w:val="24"/>
          <w:szCs w:val="24"/>
        </w:rPr>
        <w:t xml:space="preserve">la déperdition de chaleur au niveau des toits et ainsi limiter les </w:t>
      </w:r>
      <w:r w:rsidRPr="00631A7D">
        <w:rPr>
          <w:bCs/>
          <w:sz w:val="24"/>
          <w:szCs w:val="24"/>
        </w:rPr>
        <w:t>dépenses énergétiques</w:t>
      </w:r>
      <w:r w:rsidRPr="00B9639C">
        <w:rPr>
          <w:bCs/>
          <w:sz w:val="24"/>
          <w:szCs w:val="24"/>
        </w:rPr>
        <w:t xml:space="preserve">, l’isolation des combles </w:t>
      </w:r>
      <w:r>
        <w:rPr>
          <w:bCs/>
          <w:sz w:val="24"/>
          <w:szCs w:val="24"/>
        </w:rPr>
        <w:t xml:space="preserve">de l’école </w:t>
      </w:r>
      <w:r w:rsidRPr="00B9639C">
        <w:rPr>
          <w:bCs/>
          <w:sz w:val="24"/>
          <w:szCs w:val="24"/>
        </w:rPr>
        <w:t xml:space="preserve">a été réalisée </w:t>
      </w:r>
      <w:r>
        <w:rPr>
          <w:bCs/>
          <w:sz w:val="24"/>
          <w:szCs w:val="24"/>
        </w:rPr>
        <w:t>cet hiver</w:t>
      </w:r>
      <w:r w:rsidRPr="00B9639C">
        <w:rPr>
          <w:bCs/>
          <w:sz w:val="24"/>
          <w:szCs w:val="24"/>
        </w:rPr>
        <w:t xml:space="preserve"> par l’entreprise de Guillaume ROBERT</w:t>
      </w:r>
      <w:r>
        <w:rPr>
          <w:bCs/>
          <w:sz w:val="24"/>
          <w:szCs w:val="24"/>
        </w:rPr>
        <w:t xml:space="preserve"> menuiserie agencement (Salers).</w:t>
      </w:r>
      <w:r w:rsidRPr="00EC50D8">
        <w:rPr>
          <w:bCs/>
          <w:sz w:val="24"/>
          <w:szCs w:val="24"/>
        </w:rPr>
        <w:t xml:space="preserve"> </w:t>
      </w:r>
      <w:r>
        <w:rPr>
          <w:bCs/>
          <w:sz w:val="24"/>
          <w:szCs w:val="24"/>
        </w:rPr>
        <w:t>Une action réalisée dans le respect de  la Charte « Notre Village Terre d’Avenir », agenda 21 de Salers.</w:t>
      </w:r>
    </w:p>
    <w:p w:rsidR="00D61654" w:rsidRPr="002C535A" w:rsidRDefault="00D61654" w:rsidP="00D61654">
      <w:pPr>
        <w:tabs>
          <w:tab w:val="left" w:pos="720"/>
        </w:tabs>
        <w:autoSpaceDE w:val="0"/>
        <w:autoSpaceDN w:val="0"/>
        <w:adjustRightInd w:val="0"/>
        <w:ind w:left="720"/>
        <w:rPr>
          <w:b/>
          <w:bCs/>
          <w:sz w:val="16"/>
          <w:szCs w:val="16"/>
        </w:rPr>
      </w:pPr>
    </w:p>
    <w:p w:rsidR="00D61654" w:rsidRPr="002C535A" w:rsidRDefault="00A70A1D" w:rsidP="00D61654">
      <w:pPr>
        <w:numPr>
          <w:ilvl w:val="0"/>
          <w:numId w:val="1"/>
        </w:numPr>
        <w:tabs>
          <w:tab w:val="left" w:pos="720"/>
        </w:tabs>
        <w:autoSpaceDE w:val="0"/>
        <w:autoSpaceDN w:val="0"/>
        <w:adjustRightInd w:val="0"/>
        <w:ind w:left="720" w:hanging="360"/>
        <w:jc w:val="both"/>
        <w:rPr>
          <w:b/>
          <w:bCs/>
          <w:sz w:val="28"/>
          <w:szCs w:val="28"/>
        </w:rPr>
      </w:pPr>
      <w:r>
        <w:rPr>
          <w:b/>
          <w:bCs/>
          <w:noProof/>
          <w:sz w:val="28"/>
          <w:szCs w:val="28"/>
        </w:rPr>
        <w:pict>
          <v:shape id="_x0000_s1030" type="#_x0000_t202" style="position:absolute;left:0;text-align:left;margin-left:350.25pt;margin-top:43.1pt;width:199.5pt;height:3in;z-index:251665408" stroked="f">
            <v:textbox style="mso-next-textbox:#_x0000_s1030">
              <w:txbxContent>
                <w:p w:rsidR="00D61654" w:rsidRDefault="00D61654" w:rsidP="00D61654">
                  <w:r>
                    <w:rPr>
                      <w:noProof/>
                    </w:rPr>
                    <w:drawing>
                      <wp:inline distT="0" distB="0" distL="0" distR="0">
                        <wp:extent cx="2593340" cy="1938020"/>
                        <wp:effectExtent l="0" t="323850" r="0" b="309880"/>
                        <wp:docPr id="12" name="Image 1" descr="C:\Users\Marlu\Desktop\2016-04\IMG_3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Marlu\Desktop\2016-04\IMG_3872.JPG"/>
                                <pic:cNvPicPr>
                                  <a:picLocks noChangeAspect="1" noChangeArrowheads="1"/>
                                </pic:cNvPicPr>
                              </pic:nvPicPr>
                              <pic:blipFill>
                                <a:blip r:embed="rId11"/>
                                <a:srcRect/>
                                <a:stretch>
                                  <a:fillRect/>
                                </a:stretch>
                              </pic:blipFill>
                              <pic:spPr bwMode="auto">
                                <a:xfrm rot="-5400000">
                                  <a:off x="0" y="0"/>
                                  <a:ext cx="2593340" cy="1938020"/>
                                </a:xfrm>
                                <a:prstGeom prst="rect">
                                  <a:avLst/>
                                </a:prstGeom>
                                <a:noFill/>
                                <a:ln w="9525">
                                  <a:noFill/>
                                  <a:miter lim="800000"/>
                                  <a:headEnd/>
                                  <a:tailEnd/>
                                </a:ln>
                              </pic:spPr>
                            </pic:pic>
                          </a:graphicData>
                        </a:graphic>
                      </wp:inline>
                    </w:drawing>
                  </w:r>
                </w:p>
              </w:txbxContent>
            </v:textbox>
            <w10:wrap type="square"/>
          </v:shape>
        </w:pict>
      </w:r>
      <w:r w:rsidR="00D61654">
        <w:rPr>
          <w:b/>
          <w:bCs/>
          <w:sz w:val="28"/>
          <w:szCs w:val="28"/>
        </w:rPr>
        <w:t>Elagage :</w:t>
      </w:r>
      <w:r w:rsidR="00D61654" w:rsidRPr="00B9639C">
        <w:rPr>
          <w:bCs/>
          <w:sz w:val="24"/>
          <w:szCs w:val="24"/>
        </w:rPr>
        <w:t xml:space="preserve"> un élagage </w:t>
      </w:r>
      <w:r w:rsidR="00D61654">
        <w:rPr>
          <w:bCs/>
          <w:sz w:val="24"/>
          <w:szCs w:val="24"/>
        </w:rPr>
        <w:t>« </w:t>
      </w:r>
      <w:r w:rsidR="00D61654" w:rsidRPr="00B9639C">
        <w:rPr>
          <w:bCs/>
          <w:sz w:val="24"/>
          <w:szCs w:val="24"/>
        </w:rPr>
        <w:t>sévère</w:t>
      </w:r>
      <w:r w:rsidR="00D61654">
        <w:rPr>
          <w:bCs/>
          <w:sz w:val="24"/>
          <w:szCs w:val="24"/>
        </w:rPr>
        <w:t> »</w:t>
      </w:r>
      <w:r w:rsidR="00D61654" w:rsidRPr="00B9639C">
        <w:rPr>
          <w:bCs/>
          <w:sz w:val="24"/>
          <w:szCs w:val="24"/>
        </w:rPr>
        <w:t xml:space="preserve"> des arbres situé</w:t>
      </w:r>
      <w:r w:rsidR="00D61654">
        <w:rPr>
          <w:bCs/>
          <w:sz w:val="24"/>
          <w:szCs w:val="24"/>
        </w:rPr>
        <w:t>s le long de la D 6</w:t>
      </w:r>
      <w:r w:rsidR="00D61654" w:rsidRPr="00B9639C">
        <w:rPr>
          <w:bCs/>
          <w:sz w:val="24"/>
          <w:szCs w:val="24"/>
        </w:rPr>
        <w:t xml:space="preserve">80 </w:t>
      </w:r>
      <w:r w:rsidR="00D61654">
        <w:rPr>
          <w:bCs/>
          <w:sz w:val="24"/>
          <w:szCs w:val="24"/>
        </w:rPr>
        <w:t>était</w:t>
      </w:r>
      <w:r w:rsidR="00D61654" w:rsidRPr="00B9639C">
        <w:rPr>
          <w:bCs/>
          <w:sz w:val="24"/>
          <w:szCs w:val="24"/>
        </w:rPr>
        <w:t xml:space="preserve"> nécessaire</w:t>
      </w:r>
      <w:r w:rsidR="00D61654">
        <w:rPr>
          <w:bCs/>
          <w:sz w:val="24"/>
          <w:szCs w:val="24"/>
        </w:rPr>
        <w:t>. Un entretien plus régulier permettra à l’avenir une coupe moins radicale</w:t>
      </w:r>
      <w:r w:rsidR="00D61654" w:rsidRPr="00B9639C">
        <w:rPr>
          <w:bCs/>
          <w:sz w:val="24"/>
          <w:szCs w:val="24"/>
        </w:rPr>
        <w:t>. Il a été effectué par les employés communaux avec l’aide d’une nacelle en location</w:t>
      </w:r>
      <w:r w:rsidR="00D61654">
        <w:rPr>
          <w:bCs/>
          <w:sz w:val="24"/>
          <w:szCs w:val="24"/>
        </w:rPr>
        <w:t>.</w:t>
      </w:r>
    </w:p>
    <w:p w:rsidR="00D61654" w:rsidRPr="002C535A" w:rsidRDefault="00D61654" w:rsidP="00D61654">
      <w:pPr>
        <w:tabs>
          <w:tab w:val="left" w:pos="720"/>
        </w:tabs>
        <w:autoSpaceDE w:val="0"/>
        <w:autoSpaceDN w:val="0"/>
        <w:adjustRightInd w:val="0"/>
        <w:jc w:val="both"/>
        <w:rPr>
          <w:b/>
          <w:bCs/>
          <w:sz w:val="16"/>
          <w:szCs w:val="16"/>
        </w:rPr>
      </w:pPr>
    </w:p>
    <w:p w:rsidR="00D61654" w:rsidRDefault="00D61654" w:rsidP="00D61654">
      <w:pPr>
        <w:numPr>
          <w:ilvl w:val="0"/>
          <w:numId w:val="1"/>
        </w:numPr>
        <w:tabs>
          <w:tab w:val="left" w:pos="720"/>
        </w:tabs>
        <w:autoSpaceDE w:val="0"/>
        <w:autoSpaceDN w:val="0"/>
        <w:adjustRightInd w:val="0"/>
        <w:ind w:left="720" w:hanging="360"/>
        <w:jc w:val="both"/>
        <w:rPr>
          <w:bCs/>
          <w:sz w:val="24"/>
          <w:szCs w:val="24"/>
        </w:rPr>
      </w:pPr>
      <w:r>
        <w:rPr>
          <w:b/>
          <w:bCs/>
          <w:sz w:val="28"/>
          <w:szCs w:val="28"/>
        </w:rPr>
        <w:t xml:space="preserve">Mur : </w:t>
      </w:r>
      <w:r w:rsidRPr="009C7DAC">
        <w:rPr>
          <w:bCs/>
          <w:sz w:val="24"/>
          <w:szCs w:val="24"/>
        </w:rPr>
        <w:t xml:space="preserve">suite à l’effondrement </w:t>
      </w:r>
      <w:r>
        <w:rPr>
          <w:bCs/>
          <w:sz w:val="24"/>
          <w:szCs w:val="24"/>
        </w:rPr>
        <w:t xml:space="preserve">cet hiver </w:t>
      </w:r>
      <w:r w:rsidRPr="009C7DAC">
        <w:rPr>
          <w:bCs/>
          <w:sz w:val="24"/>
          <w:szCs w:val="24"/>
        </w:rPr>
        <w:t xml:space="preserve">du mur de soutènement communal </w:t>
      </w:r>
      <w:r>
        <w:rPr>
          <w:bCs/>
          <w:sz w:val="24"/>
          <w:szCs w:val="24"/>
        </w:rPr>
        <w:t>de</w:t>
      </w:r>
      <w:r w:rsidRPr="00B9639C">
        <w:rPr>
          <w:bCs/>
          <w:sz w:val="24"/>
          <w:szCs w:val="24"/>
        </w:rPr>
        <w:t xml:space="preserve"> la rue </w:t>
      </w:r>
      <w:proofErr w:type="spellStart"/>
      <w:r w:rsidRPr="00B9639C">
        <w:rPr>
          <w:bCs/>
          <w:sz w:val="24"/>
          <w:szCs w:val="24"/>
        </w:rPr>
        <w:t>Charbonnille</w:t>
      </w:r>
      <w:proofErr w:type="spellEnd"/>
      <w:r w:rsidRPr="009C7DAC">
        <w:rPr>
          <w:bCs/>
          <w:sz w:val="24"/>
          <w:szCs w:val="24"/>
        </w:rPr>
        <w:t xml:space="preserve"> dans le jardin de M</w:t>
      </w:r>
      <w:r>
        <w:rPr>
          <w:bCs/>
          <w:sz w:val="24"/>
          <w:szCs w:val="24"/>
        </w:rPr>
        <w:t xml:space="preserve">me JARRIGE, des travaux de maçonnerie ont </w:t>
      </w:r>
      <w:r w:rsidRPr="009C7DAC">
        <w:rPr>
          <w:bCs/>
          <w:sz w:val="24"/>
          <w:szCs w:val="24"/>
        </w:rPr>
        <w:t>été opéré</w:t>
      </w:r>
      <w:r>
        <w:rPr>
          <w:bCs/>
          <w:sz w:val="24"/>
          <w:szCs w:val="24"/>
        </w:rPr>
        <w:t>s</w:t>
      </w:r>
      <w:r w:rsidRPr="009C7DAC">
        <w:rPr>
          <w:bCs/>
          <w:sz w:val="24"/>
          <w:szCs w:val="24"/>
        </w:rPr>
        <w:t xml:space="preserve"> </w:t>
      </w:r>
      <w:r w:rsidRPr="004B7247">
        <w:rPr>
          <w:bCs/>
          <w:sz w:val="24"/>
          <w:szCs w:val="24"/>
        </w:rPr>
        <w:t xml:space="preserve">par l’entreprise BLANC (Mauriac). </w:t>
      </w:r>
    </w:p>
    <w:p w:rsidR="00D61654" w:rsidRPr="002C535A" w:rsidRDefault="00D61654" w:rsidP="00D61654">
      <w:pPr>
        <w:tabs>
          <w:tab w:val="left" w:pos="720"/>
        </w:tabs>
        <w:autoSpaceDE w:val="0"/>
        <w:autoSpaceDN w:val="0"/>
        <w:adjustRightInd w:val="0"/>
        <w:jc w:val="both"/>
        <w:rPr>
          <w:bCs/>
          <w:sz w:val="16"/>
          <w:szCs w:val="16"/>
        </w:rPr>
      </w:pPr>
    </w:p>
    <w:p w:rsidR="00D61654" w:rsidRPr="00AD41BF" w:rsidRDefault="00D61654" w:rsidP="00D61654">
      <w:pPr>
        <w:numPr>
          <w:ilvl w:val="0"/>
          <w:numId w:val="1"/>
        </w:numPr>
        <w:tabs>
          <w:tab w:val="left" w:pos="720"/>
        </w:tabs>
        <w:autoSpaceDE w:val="0"/>
        <w:autoSpaceDN w:val="0"/>
        <w:adjustRightInd w:val="0"/>
        <w:ind w:left="720" w:hanging="360"/>
        <w:jc w:val="both"/>
        <w:rPr>
          <w:bCs/>
          <w:sz w:val="24"/>
          <w:szCs w:val="24"/>
        </w:rPr>
      </w:pPr>
      <w:r w:rsidRPr="00AD41BF">
        <w:rPr>
          <w:b/>
          <w:bCs/>
          <w:sz w:val="28"/>
          <w:szCs w:val="28"/>
        </w:rPr>
        <w:t>Camping municipal :</w:t>
      </w:r>
      <w:r>
        <w:rPr>
          <w:bCs/>
          <w:sz w:val="24"/>
          <w:szCs w:val="24"/>
        </w:rPr>
        <w:t xml:space="preserve"> </w:t>
      </w:r>
      <w:r>
        <w:rPr>
          <w:sz w:val="24"/>
          <w:szCs w:val="24"/>
        </w:rPr>
        <w:t>l</w:t>
      </w:r>
      <w:r w:rsidRPr="00AD41BF">
        <w:rPr>
          <w:sz w:val="24"/>
          <w:szCs w:val="24"/>
        </w:rPr>
        <w:t xml:space="preserve">e camping municipal du </w:t>
      </w:r>
      <w:proofErr w:type="spellStart"/>
      <w:r w:rsidRPr="00AD41BF">
        <w:rPr>
          <w:sz w:val="24"/>
          <w:szCs w:val="24"/>
        </w:rPr>
        <w:t>Mouriol</w:t>
      </w:r>
      <w:proofErr w:type="spellEnd"/>
      <w:r>
        <w:rPr>
          <w:sz w:val="24"/>
          <w:szCs w:val="24"/>
        </w:rPr>
        <w:t xml:space="preserve"> s’est vu doter</w:t>
      </w:r>
      <w:r w:rsidRPr="00AD41BF">
        <w:rPr>
          <w:sz w:val="24"/>
          <w:szCs w:val="24"/>
        </w:rPr>
        <w:t xml:space="preserve"> cet hiver de 400 m linéaires de haies d’essences naturelles en remplacement des thuyas malades</w:t>
      </w:r>
      <w:r w:rsidRPr="004B7247">
        <w:rPr>
          <w:sz w:val="24"/>
          <w:szCs w:val="24"/>
        </w:rPr>
        <w:t>.</w:t>
      </w:r>
      <w:r w:rsidRPr="00AD41BF">
        <w:rPr>
          <w:color w:val="FF0000"/>
          <w:sz w:val="24"/>
          <w:szCs w:val="24"/>
        </w:rPr>
        <w:t xml:space="preserve">  </w:t>
      </w:r>
      <w:r>
        <w:rPr>
          <w:sz w:val="24"/>
          <w:szCs w:val="24"/>
        </w:rPr>
        <w:t>L</w:t>
      </w:r>
      <w:r w:rsidRPr="00AD41BF">
        <w:rPr>
          <w:sz w:val="24"/>
          <w:szCs w:val="24"/>
        </w:rPr>
        <w:t xml:space="preserve">es entrepreneurs paysagistes  </w:t>
      </w:r>
      <w:r w:rsidRPr="004B7247">
        <w:rPr>
          <w:sz w:val="24"/>
          <w:szCs w:val="24"/>
        </w:rPr>
        <w:t>Bertrand SERRE (St-Bonnet-de-Salers) et Pierre GRAS (Mauriac) sont intervenus pour l’arrachage et la plantation.</w:t>
      </w:r>
      <w:r w:rsidRPr="00AD41BF">
        <w:rPr>
          <w:sz w:val="24"/>
          <w:szCs w:val="24"/>
        </w:rPr>
        <w:t xml:space="preserve"> </w:t>
      </w:r>
    </w:p>
    <w:p w:rsidR="00D61654" w:rsidRDefault="00D61654" w:rsidP="00D61654">
      <w:pPr>
        <w:autoSpaceDE w:val="0"/>
        <w:autoSpaceDN w:val="0"/>
        <w:adjustRightInd w:val="0"/>
        <w:rPr>
          <w:b/>
          <w:bCs/>
          <w:sz w:val="28"/>
          <w:szCs w:val="28"/>
        </w:rPr>
      </w:pPr>
    </w:p>
    <w:p w:rsidR="00D61654" w:rsidRDefault="00D61654" w:rsidP="00D61654">
      <w:pPr>
        <w:tabs>
          <w:tab w:val="left" w:pos="720"/>
        </w:tabs>
        <w:autoSpaceDE w:val="0"/>
        <w:autoSpaceDN w:val="0"/>
        <w:adjustRightInd w:val="0"/>
        <w:rPr>
          <w:b/>
          <w:bCs/>
          <w:sz w:val="28"/>
          <w:szCs w:val="28"/>
        </w:rPr>
      </w:pPr>
      <w:r>
        <w:rPr>
          <w:b/>
          <w:bCs/>
          <w:color w:val="800000"/>
          <w:sz w:val="32"/>
          <w:szCs w:val="32"/>
        </w:rPr>
        <w:t>Travaux  en cours</w:t>
      </w:r>
      <w:r w:rsidRPr="002C49A4">
        <w:rPr>
          <w:b/>
          <w:bCs/>
          <w:sz w:val="28"/>
          <w:szCs w:val="28"/>
        </w:rPr>
        <w:t xml:space="preserve"> </w:t>
      </w:r>
    </w:p>
    <w:p w:rsidR="00D61654" w:rsidRDefault="00D61654" w:rsidP="00D61654">
      <w:pPr>
        <w:tabs>
          <w:tab w:val="left" w:pos="720"/>
        </w:tabs>
        <w:autoSpaceDE w:val="0"/>
        <w:autoSpaceDN w:val="0"/>
        <w:adjustRightInd w:val="0"/>
        <w:rPr>
          <w:b/>
          <w:bCs/>
          <w:sz w:val="28"/>
          <w:szCs w:val="28"/>
        </w:rPr>
      </w:pPr>
    </w:p>
    <w:p w:rsidR="00D61654" w:rsidRDefault="00D61654" w:rsidP="00D61654">
      <w:pPr>
        <w:numPr>
          <w:ilvl w:val="0"/>
          <w:numId w:val="1"/>
        </w:numPr>
        <w:tabs>
          <w:tab w:val="left" w:pos="720"/>
        </w:tabs>
        <w:autoSpaceDE w:val="0"/>
        <w:autoSpaceDN w:val="0"/>
        <w:adjustRightInd w:val="0"/>
        <w:ind w:left="720" w:hanging="360"/>
        <w:jc w:val="both"/>
        <w:rPr>
          <w:sz w:val="24"/>
          <w:szCs w:val="24"/>
        </w:rPr>
      </w:pPr>
      <w:r w:rsidRPr="00AD41BF">
        <w:rPr>
          <w:b/>
          <w:bCs/>
          <w:sz w:val="28"/>
          <w:szCs w:val="28"/>
        </w:rPr>
        <w:t>Mur d’escalade</w:t>
      </w:r>
    </w:p>
    <w:p w:rsidR="00D61654" w:rsidRPr="006A165F" w:rsidRDefault="00D61654" w:rsidP="00D61654">
      <w:pPr>
        <w:tabs>
          <w:tab w:val="left" w:pos="720"/>
        </w:tabs>
        <w:autoSpaceDE w:val="0"/>
        <w:autoSpaceDN w:val="0"/>
        <w:adjustRightInd w:val="0"/>
        <w:jc w:val="both"/>
        <w:rPr>
          <w:sz w:val="24"/>
          <w:szCs w:val="24"/>
        </w:rPr>
      </w:pPr>
      <w:r>
        <w:rPr>
          <w:sz w:val="24"/>
          <w:szCs w:val="24"/>
        </w:rPr>
        <w:t xml:space="preserve">Le guide de haute montagne Vincent TERRISSE a entamé la deuxième et dernière tranche de travaux sur le mur d’escalade de la </w:t>
      </w:r>
      <w:proofErr w:type="spellStart"/>
      <w:r>
        <w:rPr>
          <w:sz w:val="24"/>
          <w:szCs w:val="24"/>
        </w:rPr>
        <w:t>Peyrade</w:t>
      </w:r>
      <w:proofErr w:type="spellEnd"/>
      <w:r>
        <w:rPr>
          <w:sz w:val="24"/>
          <w:szCs w:val="24"/>
        </w:rPr>
        <w:t xml:space="preserve">. La convention initialement signée en 1992 entre le </w:t>
      </w:r>
      <w:r w:rsidRPr="00C427D0">
        <w:rPr>
          <w:sz w:val="24"/>
          <w:szCs w:val="24"/>
        </w:rPr>
        <w:t xml:space="preserve">Comité Régional du Club Alpin Français (CAF) </w:t>
      </w:r>
      <w:r>
        <w:rPr>
          <w:sz w:val="24"/>
          <w:szCs w:val="24"/>
        </w:rPr>
        <w:t>et la municipalité de Salers sera renouvelée à l’issue de la mise en sécurité et nettoyage du site</w:t>
      </w:r>
      <w:r w:rsidRPr="007B4DE4">
        <w:rPr>
          <w:sz w:val="24"/>
          <w:szCs w:val="24"/>
        </w:rPr>
        <w:t xml:space="preserve">. </w:t>
      </w:r>
      <w:r>
        <w:rPr>
          <w:sz w:val="24"/>
          <w:szCs w:val="24"/>
        </w:rPr>
        <w:t xml:space="preserve">Le </w:t>
      </w:r>
      <w:proofErr w:type="spellStart"/>
      <w:r w:rsidRPr="007B4DE4">
        <w:rPr>
          <w:sz w:val="24"/>
          <w:szCs w:val="24"/>
        </w:rPr>
        <w:t>topo-guide</w:t>
      </w:r>
      <w:proofErr w:type="spellEnd"/>
      <w:r w:rsidRPr="007B4DE4">
        <w:rPr>
          <w:sz w:val="24"/>
          <w:szCs w:val="24"/>
        </w:rPr>
        <w:t xml:space="preserve">  "Escalade Cantal" </w:t>
      </w:r>
      <w:r>
        <w:rPr>
          <w:sz w:val="24"/>
          <w:szCs w:val="24"/>
        </w:rPr>
        <w:t>ré</w:t>
      </w:r>
      <w:r w:rsidRPr="007B4DE4">
        <w:rPr>
          <w:sz w:val="24"/>
          <w:szCs w:val="24"/>
        </w:rPr>
        <w:t xml:space="preserve">édité par le Comité Départemental du Cantal </w:t>
      </w:r>
      <w:r>
        <w:rPr>
          <w:sz w:val="24"/>
          <w:szCs w:val="24"/>
        </w:rPr>
        <w:t xml:space="preserve">(été </w:t>
      </w:r>
      <w:r w:rsidRPr="007B4DE4">
        <w:rPr>
          <w:sz w:val="24"/>
          <w:szCs w:val="24"/>
        </w:rPr>
        <w:t>2016</w:t>
      </w:r>
      <w:r>
        <w:rPr>
          <w:sz w:val="24"/>
          <w:szCs w:val="24"/>
        </w:rPr>
        <w:t>) assurera sa promotion.</w:t>
      </w:r>
    </w:p>
    <w:p w:rsidR="00D61654" w:rsidRDefault="00A70A1D" w:rsidP="00D61654">
      <w:pPr>
        <w:numPr>
          <w:ilvl w:val="0"/>
          <w:numId w:val="1"/>
        </w:numPr>
        <w:tabs>
          <w:tab w:val="left" w:pos="720"/>
        </w:tabs>
        <w:autoSpaceDE w:val="0"/>
        <w:autoSpaceDN w:val="0"/>
        <w:adjustRightInd w:val="0"/>
        <w:ind w:left="720" w:hanging="360"/>
        <w:jc w:val="both"/>
        <w:rPr>
          <w:sz w:val="28"/>
          <w:szCs w:val="28"/>
        </w:rPr>
      </w:pPr>
      <w:r w:rsidRPr="00A70A1D">
        <w:rPr>
          <w:b/>
          <w:bCs/>
          <w:noProof/>
          <w:sz w:val="28"/>
          <w:szCs w:val="28"/>
        </w:rPr>
        <w:pict>
          <v:shape id="_x0000_s1029" type="#_x0000_t202" style="position:absolute;left:0;text-align:left;margin-left:2.25pt;margin-top:7pt;width:173.25pt;height:217.5pt;z-index:251664384" stroked="f">
            <v:textbox>
              <w:txbxContent>
                <w:p w:rsidR="00D61654" w:rsidRDefault="00D61654" w:rsidP="00D61654">
                  <w:r>
                    <w:rPr>
                      <w:noProof/>
                    </w:rPr>
                    <w:drawing>
                      <wp:inline distT="0" distB="0" distL="0" distR="0">
                        <wp:extent cx="2019935" cy="2620645"/>
                        <wp:effectExtent l="19050" t="0" r="0" b="0"/>
                        <wp:docPr id="13" name="Image 3" descr="C:\Users\Marlu\Desktop\CALICES\BAT Calices\calice 3 V3 image n+-gative se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Marlu\Desktop\CALICES\BAT Calices\calice 3 V3 image n+-gative sepia.jpg"/>
                                <pic:cNvPicPr>
                                  <a:picLocks noChangeAspect="1" noChangeArrowheads="1"/>
                                </pic:cNvPicPr>
                              </pic:nvPicPr>
                              <pic:blipFill>
                                <a:blip r:embed="rId12"/>
                                <a:srcRect/>
                                <a:stretch>
                                  <a:fillRect/>
                                </a:stretch>
                              </pic:blipFill>
                              <pic:spPr bwMode="auto">
                                <a:xfrm>
                                  <a:off x="0" y="0"/>
                                  <a:ext cx="2019935" cy="2620645"/>
                                </a:xfrm>
                                <a:prstGeom prst="rect">
                                  <a:avLst/>
                                </a:prstGeom>
                                <a:noFill/>
                                <a:ln w="9525">
                                  <a:noFill/>
                                  <a:miter lim="800000"/>
                                  <a:headEnd/>
                                  <a:tailEnd/>
                                </a:ln>
                              </pic:spPr>
                            </pic:pic>
                          </a:graphicData>
                        </a:graphic>
                      </wp:inline>
                    </w:drawing>
                  </w:r>
                </w:p>
              </w:txbxContent>
            </v:textbox>
            <w10:wrap type="square"/>
          </v:shape>
        </w:pict>
      </w:r>
      <w:r w:rsidR="00D61654">
        <w:rPr>
          <w:b/>
          <w:bCs/>
          <w:sz w:val="28"/>
          <w:szCs w:val="28"/>
        </w:rPr>
        <w:t>Signalétique </w:t>
      </w:r>
      <w:r w:rsidR="00D61654">
        <w:rPr>
          <w:sz w:val="28"/>
          <w:szCs w:val="28"/>
        </w:rPr>
        <w:t xml:space="preserve"> </w:t>
      </w:r>
    </w:p>
    <w:p w:rsidR="00D61654" w:rsidRDefault="00D61654" w:rsidP="00D61654">
      <w:pPr>
        <w:autoSpaceDE w:val="0"/>
        <w:autoSpaceDN w:val="0"/>
        <w:adjustRightInd w:val="0"/>
        <w:jc w:val="both"/>
        <w:rPr>
          <w:sz w:val="24"/>
          <w:szCs w:val="24"/>
        </w:rPr>
      </w:pPr>
      <w:r w:rsidRPr="0040264A">
        <w:rPr>
          <w:bCs/>
          <w:sz w:val="24"/>
          <w:szCs w:val="24"/>
        </w:rPr>
        <w:t>La</w:t>
      </w:r>
      <w:r>
        <w:rPr>
          <w:b/>
          <w:bCs/>
          <w:sz w:val="24"/>
          <w:szCs w:val="24"/>
        </w:rPr>
        <w:t xml:space="preserve"> </w:t>
      </w:r>
      <w:r>
        <w:rPr>
          <w:sz w:val="24"/>
          <w:szCs w:val="24"/>
        </w:rPr>
        <w:t>SIL</w:t>
      </w:r>
      <w:r>
        <w:rPr>
          <w:b/>
          <w:bCs/>
          <w:sz w:val="24"/>
          <w:szCs w:val="24"/>
        </w:rPr>
        <w:t xml:space="preserve"> (S</w:t>
      </w:r>
      <w:r>
        <w:rPr>
          <w:sz w:val="24"/>
          <w:szCs w:val="24"/>
        </w:rPr>
        <w:t>ignalisation d’</w:t>
      </w:r>
      <w:r>
        <w:rPr>
          <w:b/>
          <w:bCs/>
          <w:sz w:val="24"/>
          <w:szCs w:val="24"/>
        </w:rPr>
        <w:t>I</w:t>
      </w:r>
      <w:r>
        <w:rPr>
          <w:sz w:val="24"/>
          <w:szCs w:val="24"/>
        </w:rPr>
        <w:t>nformation</w:t>
      </w:r>
      <w:r>
        <w:rPr>
          <w:b/>
          <w:bCs/>
          <w:sz w:val="24"/>
          <w:szCs w:val="24"/>
        </w:rPr>
        <w:t xml:space="preserve"> L</w:t>
      </w:r>
      <w:r>
        <w:rPr>
          <w:sz w:val="24"/>
          <w:szCs w:val="24"/>
        </w:rPr>
        <w:t xml:space="preserve">ocale), les panneaux directionnels et les plaques de rue des Prés de Faure et Foirail doivent être posées entre les 2 et 4 mai. </w:t>
      </w:r>
      <w:r w:rsidRPr="004C095E">
        <w:rPr>
          <w:sz w:val="24"/>
          <w:szCs w:val="24"/>
        </w:rPr>
        <w:t>S</w:t>
      </w:r>
      <w:r>
        <w:rPr>
          <w:sz w:val="24"/>
          <w:szCs w:val="24"/>
        </w:rPr>
        <w:t xml:space="preserve">uite à la </w:t>
      </w:r>
      <w:r w:rsidRPr="004C095E">
        <w:rPr>
          <w:sz w:val="24"/>
          <w:szCs w:val="24"/>
        </w:rPr>
        <w:t>réforme - loi grenelle II de 2010 applicable depuis le 13 juillet 2015 et l’article L581-8 du Code de l’Environnement</w:t>
      </w:r>
      <w:r>
        <w:rPr>
          <w:sz w:val="24"/>
          <w:szCs w:val="24"/>
        </w:rPr>
        <w:t>,</w:t>
      </w:r>
      <w:r w:rsidRPr="004C095E">
        <w:rPr>
          <w:sz w:val="24"/>
          <w:szCs w:val="24"/>
        </w:rPr>
        <w:t xml:space="preserve"> </w:t>
      </w:r>
      <w:r>
        <w:rPr>
          <w:sz w:val="24"/>
          <w:szCs w:val="24"/>
        </w:rPr>
        <w:t xml:space="preserve">toutes </w:t>
      </w:r>
      <w:r w:rsidRPr="004C095E">
        <w:rPr>
          <w:sz w:val="24"/>
          <w:szCs w:val="24"/>
        </w:rPr>
        <w:t xml:space="preserve">pré-enseignes </w:t>
      </w:r>
      <w:r>
        <w:rPr>
          <w:sz w:val="24"/>
          <w:szCs w:val="24"/>
        </w:rPr>
        <w:t>le long des routes D680, D22 ou D35 sont désormais caducs et doivent  être enlevées par leurs propriétaires avant l’été. Un courrier en ce sens sera adressé à chacun d’entre eux.</w:t>
      </w:r>
    </w:p>
    <w:p w:rsidR="00D61654" w:rsidRDefault="00D61654" w:rsidP="00D61654">
      <w:pPr>
        <w:autoSpaceDE w:val="0"/>
        <w:autoSpaceDN w:val="0"/>
        <w:adjustRightInd w:val="0"/>
        <w:jc w:val="both"/>
        <w:rPr>
          <w:sz w:val="24"/>
          <w:szCs w:val="24"/>
        </w:rPr>
      </w:pPr>
    </w:p>
    <w:p w:rsidR="00D61654" w:rsidRDefault="00D61654" w:rsidP="00D61654">
      <w:pPr>
        <w:jc w:val="both"/>
        <w:rPr>
          <w:sz w:val="24"/>
          <w:szCs w:val="24"/>
        </w:rPr>
      </w:pPr>
      <w:r>
        <w:rPr>
          <w:sz w:val="24"/>
          <w:szCs w:val="24"/>
        </w:rPr>
        <w:t>L’implantation des cinq plaques « curiosités » de Salers (ci-contre) et  des quatre RIS (</w:t>
      </w:r>
      <w:r w:rsidRPr="00251339">
        <w:rPr>
          <w:b/>
          <w:sz w:val="24"/>
          <w:szCs w:val="24"/>
        </w:rPr>
        <w:t>R</w:t>
      </w:r>
      <w:r w:rsidRPr="00251339">
        <w:rPr>
          <w:sz w:val="24"/>
          <w:szCs w:val="24"/>
        </w:rPr>
        <w:t>elais d’</w:t>
      </w:r>
      <w:r w:rsidRPr="00251339">
        <w:rPr>
          <w:b/>
          <w:sz w:val="24"/>
          <w:szCs w:val="24"/>
        </w:rPr>
        <w:t>I</w:t>
      </w:r>
      <w:r w:rsidRPr="00251339">
        <w:rPr>
          <w:sz w:val="24"/>
          <w:szCs w:val="24"/>
        </w:rPr>
        <w:t xml:space="preserve">nformation </w:t>
      </w:r>
      <w:r w:rsidRPr="00251339">
        <w:rPr>
          <w:b/>
          <w:sz w:val="24"/>
          <w:szCs w:val="24"/>
        </w:rPr>
        <w:t>S</w:t>
      </w:r>
      <w:r w:rsidRPr="00251339">
        <w:rPr>
          <w:sz w:val="24"/>
          <w:szCs w:val="24"/>
        </w:rPr>
        <w:t>ervices</w:t>
      </w:r>
      <w:r>
        <w:rPr>
          <w:sz w:val="24"/>
          <w:szCs w:val="24"/>
        </w:rPr>
        <w:t>)</w:t>
      </w:r>
      <w:r w:rsidRPr="00251339">
        <w:rPr>
          <w:sz w:val="24"/>
          <w:szCs w:val="24"/>
        </w:rPr>
        <w:t xml:space="preserve"> </w:t>
      </w:r>
      <w:r>
        <w:rPr>
          <w:sz w:val="24"/>
          <w:szCs w:val="24"/>
        </w:rPr>
        <w:t>devraient suivre nous espérons... rapidement…</w:t>
      </w:r>
    </w:p>
    <w:p w:rsidR="00D61654" w:rsidRPr="000A520B" w:rsidRDefault="00D61654" w:rsidP="00D61654">
      <w:pPr>
        <w:rPr>
          <w:sz w:val="24"/>
          <w:szCs w:val="24"/>
        </w:rPr>
      </w:pPr>
    </w:p>
    <w:p w:rsidR="00D61654" w:rsidRDefault="00D61654" w:rsidP="00D61654">
      <w:pPr>
        <w:rPr>
          <w:rStyle w:val="lev"/>
          <w:color w:val="800000"/>
          <w:sz w:val="36"/>
          <w:szCs w:val="36"/>
        </w:rPr>
      </w:pPr>
    </w:p>
    <w:p w:rsidR="00D61654" w:rsidRDefault="00D61654" w:rsidP="00D61654">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p>
    <w:p w:rsidR="00D61654" w:rsidRPr="00D5624D" w:rsidRDefault="00D61654" w:rsidP="00D61654">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2</w:t>
      </w:r>
    </w:p>
    <w:p w:rsidR="00D61654" w:rsidRDefault="00D61654" w:rsidP="00D61654">
      <w:pPr>
        <w:rPr>
          <w:noProof/>
        </w:rPr>
      </w:pPr>
    </w:p>
    <w:p w:rsidR="00D61654" w:rsidRDefault="00D61654" w:rsidP="00D61654">
      <w:pPr>
        <w:rPr>
          <w:noProof/>
        </w:rPr>
      </w:pPr>
    </w:p>
    <w:p w:rsidR="00D61654" w:rsidRPr="008226FF" w:rsidRDefault="00D61654" w:rsidP="00D61654">
      <w:pPr>
        <w:numPr>
          <w:ilvl w:val="0"/>
          <w:numId w:val="1"/>
        </w:numPr>
        <w:tabs>
          <w:tab w:val="left" w:pos="720"/>
        </w:tabs>
        <w:autoSpaceDE w:val="0"/>
        <w:autoSpaceDN w:val="0"/>
        <w:adjustRightInd w:val="0"/>
        <w:ind w:left="720" w:hanging="360"/>
        <w:rPr>
          <w:sz w:val="28"/>
          <w:szCs w:val="28"/>
        </w:rPr>
      </w:pPr>
      <w:r>
        <w:rPr>
          <w:noProof/>
        </w:rPr>
        <w:lastRenderedPageBreak/>
        <w:t xml:space="preserve">                       </w:t>
      </w:r>
      <w:r w:rsidR="00A70A1D" w:rsidRPr="00A70A1D">
        <w:rPr>
          <w:b/>
          <w:bCs/>
          <w:noProof/>
          <w:sz w:val="28"/>
          <w:szCs w:val="28"/>
        </w:rPr>
        <w:pict>
          <v:shape id="_x0000_s1031" type="#_x0000_t202" style="position:absolute;left:0;text-align:left;margin-left:325.5pt;margin-top:-2.4pt;width:236.25pt;height:174pt;z-index:251667456;mso-position-horizontal-relative:text;mso-position-vertical-relative:text" stroked="f">
            <v:textbox style="mso-next-textbox:#_x0000_s1031">
              <w:txbxContent>
                <w:p w:rsidR="00D61654" w:rsidRPr="002C49A4" w:rsidRDefault="00D61654" w:rsidP="00D61654">
                  <w:r>
                    <w:rPr>
                      <w:noProof/>
                    </w:rPr>
                    <w:drawing>
                      <wp:inline distT="0" distB="0" distL="0" distR="0">
                        <wp:extent cx="2620645" cy="1965325"/>
                        <wp:effectExtent l="19050" t="0" r="8255" b="0"/>
                        <wp:docPr id="24" name="Image 1" descr="C:\Users\Marlu\Desktop\Travaux rue du Couvent\IMG_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Marlu\Desktop\Travaux rue du Couvent\IMG_3788.JPG"/>
                                <pic:cNvPicPr>
                                  <a:picLocks noChangeAspect="1" noChangeArrowheads="1"/>
                                </pic:cNvPicPr>
                              </pic:nvPicPr>
                              <pic:blipFill>
                                <a:blip r:embed="rId13"/>
                                <a:srcRect/>
                                <a:stretch>
                                  <a:fillRect/>
                                </a:stretch>
                              </pic:blipFill>
                              <pic:spPr bwMode="auto">
                                <a:xfrm>
                                  <a:off x="0" y="0"/>
                                  <a:ext cx="2620645" cy="1965325"/>
                                </a:xfrm>
                                <a:prstGeom prst="rect">
                                  <a:avLst/>
                                </a:prstGeom>
                                <a:noFill/>
                                <a:ln w="9525">
                                  <a:noFill/>
                                  <a:miter lim="800000"/>
                                  <a:headEnd/>
                                  <a:tailEnd/>
                                </a:ln>
                              </pic:spPr>
                            </pic:pic>
                          </a:graphicData>
                        </a:graphic>
                      </wp:inline>
                    </w:drawing>
                  </w:r>
                </w:p>
              </w:txbxContent>
            </v:textbox>
            <w10:wrap type="square"/>
          </v:shape>
        </w:pict>
      </w:r>
      <w:r>
        <w:rPr>
          <w:b/>
          <w:bCs/>
          <w:sz w:val="28"/>
          <w:szCs w:val="28"/>
        </w:rPr>
        <w:t>Voirie </w:t>
      </w:r>
      <w:r>
        <w:rPr>
          <w:sz w:val="28"/>
          <w:szCs w:val="28"/>
        </w:rPr>
        <w:t xml:space="preserve"> </w:t>
      </w:r>
    </w:p>
    <w:p w:rsidR="00D61654" w:rsidRDefault="00D61654" w:rsidP="00D61654">
      <w:pPr>
        <w:autoSpaceDE w:val="0"/>
        <w:autoSpaceDN w:val="0"/>
        <w:adjustRightInd w:val="0"/>
        <w:jc w:val="both"/>
        <w:rPr>
          <w:sz w:val="24"/>
          <w:szCs w:val="24"/>
        </w:rPr>
      </w:pPr>
      <w:r>
        <w:rPr>
          <w:sz w:val="24"/>
          <w:szCs w:val="24"/>
        </w:rPr>
        <w:t xml:space="preserve">Avec un peu de retard et de mauvaises surprises (réseaux d’eaux pluviales et eaux usées en mauvais état), la deuxième tranche des travaux de réfection des rues est bien engagée. L’entreprise BERGHEAUD devrait achever les travaux de la rue du Couvent pour la fin du mois d’avril.  </w:t>
      </w:r>
    </w:p>
    <w:p w:rsidR="00D61654" w:rsidRPr="0009632A" w:rsidRDefault="00D61654" w:rsidP="00D61654">
      <w:pPr>
        <w:autoSpaceDE w:val="0"/>
        <w:autoSpaceDN w:val="0"/>
        <w:adjustRightInd w:val="0"/>
        <w:jc w:val="both"/>
        <w:rPr>
          <w:sz w:val="16"/>
          <w:szCs w:val="16"/>
        </w:rPr>
      </w:pPr>
    </w:p>
    <w:p w:rsidR="00D61654" w:rsidRPr="001603BF" w:rsidRDefault="00D61654" w:rsidP="00D61654">
      <w:pPr>
        <w:autoSpaceDE w:val="0"/>
        <w:autoSpaceDN w:val="0"/>
        <w:adjustRightInd w:val="0"/>
        <w:jc w:val="both"/>
        <w:rPr>
          <w:color w:val="FF0000"/>
          <w:sz w:val="24"/>
          <w:szCs w:val="24"/>
        </w:rPr>
      </w:pPr>
      <w:r>
        <w:rPr>
          <w:sz w:val="24"/>
          <w:szCs w:val="24"/>
        </w:rPr>
        <w:t xml:space="preserve">Par la suite, l’entreprise BERGHEAUD doit reprendre les trottoirs communaux situés dans la rue de </w:t>
      </w:r>
      <w:proofErr w:type="spellStart"/>
      <w:r>
        <w:rPr>
          <w:sz w:val="24"/>
          <w:szCs w:val="24"/>
        </w:rPr>
        <w:t>Barrouze</w:t>
      </w:r>
      <w:proofErr w:type="spellEnd"/>
      <w:r>
        <w:rPr>
          <w:sz w:val="24"/>
          <w:szCs w:val="24"/>
        </w:rPr>
        <w:t xml:space="preserve"> : Hôtel / restaurant les Remparts et la boutique </w:t>
      </w:r>
      <w:proofErr w:type="spellStart"/>
      <w:r>
        <w:rPr>
          <w:sz w:val="24"/>
          <w:szCs w:val="24"/>
        </w:rPr>
        <w:t>Verr’Etoile</w:t>
      </w:r>
      <w:proofErr w:type="spellEnd"/>
      <w:r>
        <w:rPr>
          <w:sz w:val="24"/>
          <w:szCs w:val="24"/>
        </w:rPr>
        <w:t xml:space="preserve"> (maison de M. PHILIBERT). </w:t>
      </w:r>
      <w:r w:rsidRPr="009101A2">
        <w:rPr>
          <w:sz w:val="24"/>
          <w:szCs w:val="24"/>
        </w:rPr>
        <w:t>L’entreprise SIRIEIX (</w:t>
      </w:r>
      <w:proofErr w:type="spellStart"/>
      <w:r w:rsidRPr="009101A2">
        <w:rPr>
          <w:sz w:val="24"/>
          <w:szCs w:val="24"/>
        </w:rPr>
        <w:t>Anglards</w:t>
      </w:r>
      <w:proofErr w:type="spellEnd"/>
      <w:r w:rsidRPr="009101A2">
        <w:rPr>
          <w:sz w:val="24"/>
          <w:szCs w:val="24"/>
        </w:rPr>
        <w:t>-de-Salers) quant à elle interviendra sur le trottoir de la Maison dite du Bailliage.</w:t>
      </w:r>
    </w:p>
    <w:p w:rsidR="00D61654" w:rsidRPr="0009632A" w:rsidRDefault="00D61654" w:rsidP="00D61654">
      <w:pPr>
        <w:autoSpaceDE w:val="0"/>
        <w:autoSpaceDN w:val="0"/>
        <w:adjustRightInd w:val="0"/>
        <w:jc w:val="both"/>
        <w:rPr>
          <w:sz w:val="16"/>
          <w:szCs w:val="16"/>
        </w:rPr>
      </w:pPr>
    </w:p>
    <w:p w:rsidR="00D61654" w:rsidRDefault="00D61654" w:rsidP="00D61654">
      <w:pPr>
        <w:autoSpaceDE w:val="0"/>
        <w:autoSpaceDN w:val="0"/>
        <w:adjustRightInd w:val="0"/>
        <w:jc w:val="both"/>
        <w:rPr>
          <w:sz w:val="24"/>
          <w:szCs w:val="24"/>
        </w:rPr>
      </w:pPr>
      <w:r>
        <w:rPr>
          <w:sz w:val="24"/>
          <w:szCs w:val="24"/>
        </w:rPr>
        <w:t xml:space="preserve">Comme initialement prévu, la place Géraud </w:t>
      </w:r>
      <w:proofErr w:type="spellStart"/>
      <w:r>
        <w:rPr>
          <w:sz w:val="24"/>
          <w:szCs w:val="24"/>
        </w:rPr>
        <w:t>Maigne</w:t>
      </w:r>
      <w:proofErr w:type="spellEnd"/>
      <w:r>
        <w:rPr>
          <w:sz w:val="24"/>
          <w:szCs w:val="24"/>
        </w:rPr>
        <w:t xml:space="preserve"> et la rue </w:t>
      </w:r>
      <w:proofErr w:type="spellStart"/>
      <w:r>
        <w:rPr>
          <w:sz w:val="24"/>
          <w:szCs w:val="24"/>
        </w:rPr>
        <w:t>Courbière</w:t>
      </w:r>
      <w:proofErr w:type="spellEnd"/>
      <w:r>
        <w:rPr>
          <w:sz w:val="24"/>
          <w:szCs w:val="24"/>
        </w:rPr>
        <w:t xml:space="preserve"> feront l’objet d’une 3</w:t>
      </w:r>
      <w:r>
        <w:rPr>
          <w:sz w:val="24"/>
          <w:szCs w:val="24"/>
          <w:vertAlign w:val="superscript"/>
        </w:rPr>
        <w:t>ème</w:t>
      </w:r>
      <w:r>
        <w:rPr>
          <w:sz w:val="24"/>
          <w:szCs w:val="24"/>
        </w:rPr>
        <w:t xml:space="preserve"> tranche de travaux sur l’automne 2016 / printemps 2017.</w:t>
      </w:r>
    </w:p>
    <w:p w:rsidR="00D61654" w:rsidRPr="0009632A" w:rsidRDefault="00D61654" w:rsidP="00D61654">
      <w:pPr>
        <w:autoSpaceDE w:val="0"/>
        <w:autoSpaceDN w:val="0"/>
        <w:adjustRightInd w:val="0"/>
        <w:jc w:val="both"/>
        <w:rPr>
          <w:sz w:val="16"/>
          <w:szCs w:val="16"/>
        </w:rPr>
      </w:pPr>
    </w:p>
    <w:p w:rsidR="00D61654" w:rsidRDefault="00A70A1D" w:rsidP="00D61654">
      <w:pPr>
        <w:autoSpaceDE w:val="0"/>
        <w:autoSpaceDN w:val="0"/>
        <w:adjustRightInd w:val="0"/>
        <w:jc w:val="both"/>
        <w:rPr>
          <w:sz w:val="24"/>
          <w:szCs w:val="24"/>
        </w:rPr>
      </w:pPr>
      <w:r>
        <w:rPr>
          <w:noProof/>
          <w:sz w:val="24"/>
          <w:szCs w:val="24"/>
        </w:rPr>
        <w:pict>
          <v:shape id="_x0000_s1033" type="#_x0000_t202" style="position:absolute;left:0;text-align:left;margin-left:325.5pt;margin-top:25.65pt;width:224.25pt;height:171pt;z-index:251669504" stroked="f">
            <v:textbox>
              <w:txbxContent>
                <w:p w:rsidR="00D61654" w:rsidRDefault="00D61654" w:rsidP="00D61654">
                  <w:r>
                    <w:rPr>
                      <w:noProof/>
                    </w:rPr>
                    <w:drawing>
                      <wp:inline distT="0" distB="0" distL="0" distR="0">
                        <wp:extent cx="2647950" cy="1992630"/>
                        <wp:effectExtent l="19050" t="0" r="0" b="0"/>
                        <wp:docPr id="25" name="Image 1" descr="D:\Journal municipal\TRAVAUX\2016-03\wcpubl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Journal municipal\TRAVAUX\2016-03\wcpublics.JPG"/>
                                <pic:cNvPicPr>
                                  <a:picLocks noChangeAspect="1" noChangeArrowheads="1"/>
                                </pic:cNvPicPr>
                              </pic:nvPicPr>
                              <pic:blipFill>
                                <a:blip r:embed="rId14"/>
                                <a:srcRect/>
                                <a:stretch>
                                  <a:fillRect/>
                                </a:stretch>
                              </pic:blipFill>
                              <pic:spPr bwMode="auto">
                                <a:xfrm>
                                  <a:off x="0" y="0"/>
                                  <a:ext cx="2647950" cy="1992630"/>
                                </a:xfrm>
                                <a:prstGeom prst="rect">
                                  <a:avLst/>
                                </a:prstGeom>
                                <a:noFill/>
                                <a:ln w="9525">
                                  <a:noFill/>
                                  <a:miter lim="800000"/>
                                  <a:headEnd/>
                                  <a:tailEnd/>
                                </a:ln>
                              </pic:spPr>
                            </pic:pic>
                          </a:graphicData>
                        </a:graphic>
                      </wp:inline>
                    </w:drawing>
                  </w:r>
                </w:p>
              </w:txbxContent>
            </v:textbox>
            <w10:wrap type="square"/>
          </v:shape>
        </w:pict>
      </w:r>
      <w:r w:rsidR="00D61654">
        <w:rPr>
          <w:sz w:val="24"/>
          <w:szCs w:val="24"/>
        </w:rPr>
        <w:t xml:space="preserve">Entre temps, et comme l’année passée, les rues de Salers seront remises en l’état avec l’aide du Syndicat Intercommunal d’entretien des voies de la région de Mauriac-Salers. </w:t>
      </w:r>
    </w:p>
    <w:p w:rsidR="00D61654" w:rsidRPr="002C535A" w:rsidRDefault="00D61654" w:rsidP="00D61654">
      <w:pPr>
        <w:autoSpaceDE w:val="0"/>
        <w:autoSpaceDN w:val="0"/>
        <w:adjustRightInd w:val="0"/>
        <w:jc w:val="both"/>
        <w:rPr>
          <w:sz w:val="24"/>
          <w:szCs w:val="24"/>
        </w:rPr>
      </w:pPr>
    </w:p>
    <w:p w:rsidR="00D61654" w:rsidRDefault="00D61654" w:rsidP="00D61654">
      <w:pPr>
        <w:numPr>
          <w:ilvl w:val="0"/>
          <w:numId w:val="1"/>
        </w:numPr>
        <w:tabs>
          <w:tab w:val="left" w:pos="720"/>
        </w:tabs>
        <w:autoSpaceDE w:val="0"/>
        <w:autoSpaceDN w:val="0"/>
        <w:adjustRightInd w:val="0"/>
        <w:ind w:left="720" w:hanging="360"/>
        <w:jc w:val="both"/>
        <w:rPr>
          <w:sz w:val="28"/>
          <w:szCs w:val="28"/>
        </w:rPr>
      </w:pPr>
      <w:r>
        <w:rPr>
          <w:b/>
          <w:bCs/>
          <w:sz w:val="28"/>
          <w:szCs w:val="28"/>
        </w:rPr>
        <w:t>Equipement</w:t>
      </w:r>
      <w:r>
        <w:rPr>
          <w:sz w:val="28"/>
          <w:szCs w:val="28"/>
        </w:rPr>
        <w:t> </w:t>
      </w:r>
      <w:r>
        <w:rPr>
          <w:b/>
          <w:bCs/>
          <w:sz w:val="28"/>
          <w:szCs w:val="28"/>
        </w:rPr>
        <w:t xml:space="preserve"> </w:t>
      </w:r>
    </w:p>
    <w:p w:rsidR="00D61654" w:rsidRDefault="00D61654" w:rsidP="00D61654">
      <w:pPr>
        <w:autoSpaceDE w:val="0"/>
        <w:autoSpaceDN w:val="0"/>
        <w:adjustRightInd w:val="0"/>
        <w:jc w:val="both"/>
        <w:rPr>
          <w:sz w:val="24"/>
          <w:szCs w:val="24"/>
        </w:rPr>
      </w:pPr>
      <w:r>
        <w:rPr>
          <w:sz w:val="24"/>
          <w:szCs w:val="24"/>
        </w:rPr>
        <w:t>Le gros œuvre des deux toilettes publiques permettant l'accès et l'usage autonome des personnes handicapées circulant en fauteuil roulant sur le parking route de St-Paul, a été réalisé par les entreprises de maçonnerie BLANC (Mauriac), menuiserie Romain GRENIER (St-Paul-de-Salers), couvreur LAROUMES (St-Martin-</w:t>
      </w:r>
      <w:proofErr w:type="spellStart"/>
      <w:r>
        <w:rPr>
          <w:sz w:val="24"/>
          <w:szCs w:val="24"/>
        </w:rPr>
        <w:t>Valmeroux</w:t>
      </w:r>
      <w:proofErr w:type="spellEnd"/>
      <w:r>
        <w:rPr>
          <w:sz w:val="24"/>
          <w:szCs w:val="24"/>
        </w:rPr>
        <w:t>). Reste cependant à ce jour l’aménagement intérieur par les entreprises de plomberie BORNE (Salers), carreleur GRAMONT (Mauriac) et l’électricien FAJOUX (Fontanges) – Fin de travaux prévu au plus tard pour l’été.</w:t>
      </w:r>
    </w:p>
    <w:p w:rsidR="00D61654" w:rsidRDefault="00D61654" w:rsidP="00D61654">
      <w:pPr>
        <w:autoSpaceDE w:val="0"/>
        <w:autoSpaceDN w:val="0"/>
        <w:adjustRightInd w:val="0"/>
        <w:jc w:val="both"/>
        <w:rPr>
          <w:sz w:val="24"/>
          <w:szCs w:val="24"/>
        </w:rPr>
      </w:pPr>
    </w:p>
    <w:p w:rsidR="00D61654" w:rsidRDefault="00D61654" w:rsidP="00D61654">
      <w:pPr>
        <w:autoSpaceDE w:val="0"/>
        <w:autoSpaceDN w:val="0"/>
        <w:adjustRightInd w:val="0"/>
        <w:jc w:val="both"/>
        <w:rPr>
          <w:sz w:val="24"/>
          <w:szCs w:val="24"/>
        </w:rPr>
      </w:pPr>
      <w:r>
        <w:rPr>
          <w:sz w:val="24"/>
          <w:szCs w:val="24"/>
        </w:rPr>
        <w:t xml:space="preserve">Parallèlement, la remise en l’état des WC existants situés à </w:t>
      </w:r>
      <w:proofErr w:type="spellStart"/>
      <w:r>
        <w:rPr>
          <w:sz w:val="24"/>
          <w:szCs w:val="24"/>
        </w:rPr>
        <w:t>Barrouze</w:t>
      </w:r>
      <w:proofErr w:type="spellEnd"/>
      <w:r>
        <w:rPr>
          <w:sz w:val="24"/>
          <w:szCs w:val="24"/>
        </w:rPr>
        <w:t>, sur les parkings route de St-Paul et route d’Aurillac a débuté. Les entreprises de plomberie BORNE (Salers), de menuiserie JOANNY (</w:t>
      </w:r>
      <w:proofErr w:type="spellStart"/>
      <w:r>
        <w:rPr>
          <w:sz w:val="24"/>
          <w:szCs w:val="24"/>
        </w:rPr>
        <w:t>Anglards</w:t>
      </w:r>
      <w:proofErr w:type="spellEnd"/>
      <w:r>
        <w:rPr>
          <w:sz w:val="24"/>
          <w:szCs w:val="24"/>
        </w:rPr>
        <w:t>-de-Salers), de carrelage CECCHI (Pleaux) vont se succéder sur les chantiers sur deux ans.</w:t>
      </w:r>
    </w:p>
    <w:p w:rsidR="00D61654" w:rsidRDefault="00D61654" w:rsidP="00D61654">
      <w:pPr>
        <w:autoSpaceDE w:val="0"/>
        <w:autoSpaceDN w:val="0"/>
        <w:adjustRightInd w:val="0"/>
        <w:jc w:val="both"/>
        <w:rPr>
          <w:sz w:val="24"/>
          <w:szCs w:val="24"/>
        </w:rPr>
      </w:pPr>
      <w:r>
        <w:rPr>
          <w:sz w:val="24"/>
          <w:szCs w:val="24"/>
        </w:rPr>
        <w:t xml:space="preserve"> </w:t>
      </w:r>
    </w:p>
    <w:p w:rsidR="00D61654" w:rsidRDefault="00A70A1D" w:rsidP="00D61654">
      <w:pPr>
        <w:numPr>
          <w:ilvl w:val="0"/>
          <w:numId w:val="1"/>
        </w:numPr>
        <w:tabs>
          <w:tab w:val="left" w:pos="720"/>
        </w:tabs>
        <w:autoSpaceDE w:val="0"/>
        <w:autoSpaceDN w:val="0"/>
        <w:adjustRightInd w:val="0"/>
        <w:ind w:left="720" w:hanging="360"/>
        <w:jc w:val="both"/>
        <w:rPr>
          <w:b/>
          <w:bCs/>
          <w:sz w:val="28"/>
          <w:szCs w:val="28"/>
        </w:rPr>
      </w:pPr>
      <w:r>
        <w:rPr>
          <w:b/>
          <w:bCs/>
          <w:noProof/>
          <w:sz w:val="28"/>
          <w:szCs w:val="28"/>
        </w:rPr>
        <w:pict>
          <v:shape id="_x0000_s1032" type="#_x0000_t202" style="position:absolute;left:0;text-align:left;margin-left:325.5pt;margin-top:0;width:227.25pt;height:168.45pt;z-index:251668480" stroked="f">
            <v:textbox>
              <w:txbxContent>
                <w:p w:rsidR="00D61654" w:rsidRDefault="00D61654" w:rsidP="00D61654">
                  <w:r>
                    <w:rPr>
                      <w:noProof/>
                    </w:rPr>
                    <w:drawing>
                      <wp:inline distT="0" distB="0" distL="0" distR="0">
                        <wp:extent cx="2688590" cy="2019935"/>
                        <wp:effectExtent l="19050" t="0" r="0" b="0"/>
                        <wp:docPr id="26" name="Image 1" descr="C:\Users\Marlu\Desktop\2016-04\IMG_3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Marlu\Desktop\2016-04\IMG_3870.JPG"/>
                                <pic:cNvPicPr>
                                  <a:picLocks noChangeAspect="1" noChangeArrowheads="1"/>
                                </pic:cNvPicPr>
                              </pic:nvPicPr>
                              <pic:blipFill>
                                <a:blip r:embed="rId15"/>
                                <a:srcRect/>
                                <a:stretch>
                                  <a:fillRect/>
                                </a:stretch>
                              </pic:blipFill>
                              <pic:spPr bwMode="auto">
                                <a:xfrm>
                                  <a:off x="0" y="0"/>
                                  <a:ext cx="2688590" cy="2019935"/>
                                </a:xfrm>
                                <a:prstGeom prst="rect">
                                  <a:avLst/>
                                </a:prstGeom>
                                <a:noFill/>
                                <a:ln w="9525">
                                  <a:noFill/>
                                  <a:miter lim="800000"/>
                                  <a:headEnd/>
                                  <a:tailEnd/>
                                </a:ln>
                              </pic:spPr>
                            </pic:pic>
                          </a:graphicData>
                        </a:graphic>
                      </wp:inline>
                    </w:drawing>
                  </w:r>
                </w:p>
              </w:txbxContent>
            </v:textbox>
            <w10:wrap type="square"/>
          </v:shape>
        </w:pict>
      </w:r>
      <w:r w:rsidR="00D61654" w:rsidRPr="00EC0AE5">
        <w:rPr>
          <w:b/>
          <w:bCs/>
          <w:sz w:val="28"/>
          <w:szCs w:val="28"/>
        </w:rPr>
        <w:t>Bâtiments communaux</w:t>
      </w:r>
      <w:r w:rsidR="00D61654">
        <w:rPr>
          <w:sz w:val="24"/>
          <w:szCs w:val="24"/>
        </w:rPr>
        <w:t xml:space="preserve"> </w:t>
      </w:r>
    </w:p>
    <w:p w:rsidR="00D61654" w:rsidRDefault="00D61654" w:rsidP="00D61654">
      <w:pPr>
        <w:autoSpaceDE w:val="0"/>
        <w:autoSpaceDN w:val="0"/>
        <w:adjustRightInd w:val="0"/>
        <w:jc w:val="both"/>
        <w:rPr>
          <w:color w:val="FF0000"/>
          <w:sz w:val="24"/>
          <w:szCs w:val="24"/>
        </w:rPr>
      </w:pPr>
      <w:r>
        <w:rPr>
          <w:sz w:val="24"/>
          <w:szCs w:val="24"/>
        </w:rPr>
        <w:t>L’entreprise</w:t>
      </w:r>
      <w:r w:rsidRPr="00EC0AE5">
        <w:rPr>
          <w:sz w:val="24"/>
          <w:szCs w:val="24"/>
        </w:rPr>
        <w:t xml:space="preserve"> </w:t>
      </w:r>
      <w:r>
        <w:rPr>
          <w:sz w:val="24"/>
          <w:szCs w:val="24"/>
        </w:rPr>
        <w:t>de menuiserie JOANNY (St-Martin-</w:t>
      </w:r>
      <w:proofErr w:type="spellStart"/>
      <w:r>
        <w:rPr>
          <w:sz w:val="24"/>
          <w:szCs w:val="24"/>
        </w:rPr>
        <w:t>Valmeroux</w:t>
      </w:r>
      <w:proofErr w:type="spellEnd"/>
      <w:r>
        <w:rPr>
          <w:sz w:val="24"/>
          <w:szCs w:val="24"/>
        </w:rPr>
        <w:t xml:space="preserve">) intervient en ce moment sur le  bardage de trois chalets du </w:t>
      </w:r>
      <w:r w:rsidRPr="00FE4928">
        <w:rPr>
          <w:b/>
          <w:sz w:val="24"/>
          <w:szCs w:val="24"/>
        </w:rPr>
        <w:t xml:space="preserve">camping municipal Le </w:t>
      </w:r>
      <w:proofErr w:type="spellStart"/>
      <w:r w:rsidRPr="00FE4928">
        <w:rPr>
          <w:b/>
          <w:sz w:val="24"/>
          <w:szCs w:val="24"/>
        </w:rPr>
        <w:t>Mouriol</w:t>
      </w:r>
      <w:proofErr w:type="spellEnd"/>
      <w:r>
        <w:rPr>
          <w:sz w:val="24"/>
          <w:szCs w:val="24"/>
        </w:rPr>
        <w:t xml:space="preserve">. Trois autres chalets ainsi que l’appartement de fonction du camping seront traités en 2017 et les quatre derniers en 2018. </w:t>
      </w:r>
    </w:p>
    <w:p w:rsidR="00D61654" w:rsidRDefault="00D61654" w:rsidP="00D61654">
      <w:pPr>
        <w:autoSpaceDE w:val="0"/>
        <w:autoSpaceDN w:val="0"/>
        <w:adjustRightInd w:val="0"/>
        <w:jc w:val="both"/>
        <w:rPr>
          <w:sz w:val="24"/>
          <w:szCs w:val="24"/>
        </w:rPr>
      </w:pPr>
    </w:p>
    <w:p w:rsidR="00D61654" w:rsidRDefault="00D61654" w:rsidP="00D61654">
      <w:pPr>
        <w:tabs>
          <w:tab w:val="left" w:pos="720"/>
        </w:tabs>
        <w:autoSpaceDE w:val="0"/>
        <w:autoSpaceDN w:val="0"/>
        <w:adjustRightInd w:val="0"/>
        <w:jc w:val="both"/>
        <w:rPr>
          <w:sz w:val="24"/>
          <w:szCs w:val="24"/>
        </w:rPr>
      </w:pPr>
      <w:r>
        <w:rPr>
          <w:sz w:val="24"/>
          <w:szCs w:val="24"/>
        </w:rPr>
        <w:t xml:space="preserve">Afin de permettre l'accès et l'usage autonome de personnes à mobilité réduite,  </w:t>
      </w:r>
      <w:r>
        <w:rPr>
          <w:b/>
          <w:sz w:val="24"/>
          <w:szCs w:val="24"/>
        </w:rPr>
        <w:t>la</w:t>
      </w:r>
      <w:r w:rsidRPr="00FE4928">
        <w:rPr>
          <w:b/>
          <w:sz w:val="24"/>
          <w:szCs w:val="24"/>
        </w:rPr>
        <w:t xml:space="preserve"> salle d’accueil de la mairie</w:t>
      </w:r>
      <w:r>
        <w:rPr>
          <w:sz w:val="24"/>
          <w:szCs w:val="24"/>
        </w:rPr>
        <w:t xml:space="preserve"> va être aménagée de plain-pied à la place de l’actuelle</w:t>
      </w:r>
      <w:r w:rsidRPr="00AD41BF">
        <w:rPr>
          <w:sz w:val="24"/>
          <w:szCs w:val="24"/>
        </w:rPr>
        <w:t xml:space="preserve"> bibliothèque </w:t>
      </w:r>
      <w:r>
        <w:rPr>
          <w:sz w:val="24"/>
          <w:szCs w:val="24"/>
        </w:rPr>
        <w:t>rue des Templiers. Pour ce faire, le plancher sera abaissé, une ouverture côté sud-ouest créée et la pièce partagée de manière indépendante entre un bureau d’accueil pour la mairie et le bureau de direction de l’</w:t>
      </w:r>
      <w:r w:rsidRPr="00AD41BF">
        <w:rPr>
          <w:sz w:val="24"/>
          <w:szCs w:val="24"/>
        </w:rPr>
        <w:t>O</w:t>
      </w:r>
      <w:r>
        <w:rPr>
          <w:sz w:val="24"/>
          <w:szCs w:val="24"/>
        </w:rPr>
        <w:t>ffice de Tourisme (actuellement de façon inappropriée dans les locaux de la Communauté de Communes du Pays de Salers)</w:t>
      </w:r>
      <w:r w:rsidRPr="00AD41BF">
        <w:rPr>
          <w:sz w:val="24"/>
          <w:szCs w:val="24"/>
        </w:rPr>
        <w:t xml:space="preserve">. </w:t>
      </w:r>
    </w:p>
    <w:p w:rsidR="00D61654" w:rsidRPr="00D46231" w:rsidRDefault="00D61654" w:rsidP="00D61654">
      <w:pPr>
        <w:tabs>
          <w:tab w:val="left" w:pos="720"/>
        </w:tabs>
        <w:autoSpaceDE w:val="0"/>
        <w:autoSpaceDN w:val="0"/>
        <w:adjustRightInd w:val="0"/>
        <w:jc w:val="both"/>
        <w:rPr>
          <w:sz w:val="24"/>
          <w:szCs w:val="24"/>
        </w:rPr>
      </w:pPr>
      <w:r w:rsidRPr="00AD41BF">
        <w:rPr>
          <w:sz w:val="24"/>
          <w:szCs w:val="24"/>
        </w:rPr>
        <w:t>Parallèlement</w:t>
      </w:r>
      <w:r>
        <w:rPr>
          <w:sz w:val="24"/>
          <w:szCs w:val="24"/>
        </w:rPr>
        <w:t>, pour conforter l’image de Salers et s’adapter à la demande de nos visiteurs, un réaménagement de l’Office de Tourisme est prévu. Le chantier est annoncé pour la fin de l’année.</w:t>
      </w:r>
    </w:p>
    <w:p w:rsidR="00D61654" w:rsidRDefault="00D61654" w:rsidP="00D61654">
      <w:pPr>
        <w:jc w:val="right"/>
        <w:rPr>
          <w:rStyle w:val="lev"/>
          <w:sz w:val="24"/>
          <w:szCs w:val="24"/>
        </w:rPr>
      </w:pPr>
      <w:r>
        <w:rPr>
          <w:color w:val="auto"/>
          <w:kern w:val="0"/>
          <w:sz w:val="24"/>
          <w:szCs w:val="24"/>
        </w:rPr>
        <w:t>3</w:t>
      </w:r>
      <w:r>
        <w:rPr>
          <w:rStyle w:val="lev"/>
          <w:sz w:val="24"/>
          <w:szCs w:val="24"/>
        </w:rPr>
        <w:t xml:space="preserve"> </w:t>
      </w:r>
    </w:p>
    <w:p w:rsidR="00D61654" w:rsidRDefault="00D61654" w:rsidP="00D61654">
      <w:pPr>
        <w:rPr>
          <w:noProof/>
        </w:rPr>
      </w:pPr>
      <w:r>
        <w:rPr>
          <w:noProof/>
        </w:rPr>
        <w:t xml:space="preserve">                       </w:t>
      </w:r>
    </w:p>
    <w:p w:rsidR="00D61654" w:rsidRDefault="00D61654" w:rsidP="00D61654">
      <w:pPr>
        <w:rPr>
          <w:noProof/>
        </w:rPr>
      </w:pPr>
    </w:p>
    <w:p w:rsidR="00D61654" w:rsidRDefault="00D61654" w:rsidP="00D61654">
      <w:pPr>
        <w:rPr>
          <w:noProof/>
        </w:rPr>
      </w:pPr>
    </w:p>
    <w:p w:rsidR="00D61654" w:rsidRPr="00514869" w:rsidRDefault="00D61654" w:rsidP="00D61654">
      <w:pPr>
        <w:pBdr>
          <w:top w:val="single" w:sz="4" w:space="1" w:color="auto"/>
          <w:left w:val="single" w:sz="4" w:space="4" w:color="auto"/>
          <w:bottom w:val="single" w:sz="4" w:space="1" w:color="auto"/>
          <w:right w:val="single" w:sz="4" w:space="4" w:color="auto"/>
        </w:pBdr>
        <w:shd w:val="clear" w:color="auto" w:fill="C00000"/>
        <w:autoSpaceDE w:val="0"/>
        <w:autoSpaceDN w:val="0"/>
        <w:adjustRightInd w:val="0"/>
        <w:jc w:val="center"/>
        <w:rPr>
          <w:b/>
          <w:bCs/>
          <w:color w:val="FFFFFF"/>
          <w:sz w:val="36"/>
          <w:szCs w:val="36"/>
        </w:rPr>
      </w:pPr>
      <w:r>
        <w:rPr>
          <w:noProof/>
        </w:rPr>
        <w:lastRenderedPageBreak/>
        <w:t xml:space="preserve">   </w:t>
      </w:r>
      <w:r w:rsidRPr="00514869">
        <w:rPr>
          <w:b/>
          <w:bCs/>
          <w:color w:val="FFFFFF"/>
          <w:sz w:val="36"/>
          <w:szCs w:val="36"/>
        </w:rPr>
        <w:t>ACTUALITES</w:t>
      </w:r>
    </w:p>
    <w:p w:rsidR="00D61654" w:rsidRPr="00830753" w:rsidRDefault="00D61654" w:rsidP="00D61654">
      <w:pPr>
        <w:autoSpaceDE w:val="0"/>
        <w:autoSpaceDN w:val="0"/>
        <w:adjustRightInd w:val="0"/>
        <w:rPr>
          <w:b/>
          <w:bCs/>
          <w:color w:val="800000"/>
        </w:rPr>
      </w:pPr>
    </w:p>
    <w:p w:rsidR="00D61654" w:rsidRPr="00706265" w:rsidRDefault="00D61654" w:rsidP="00D61654">
      <w:pPr>
        <w:autoSpaceDE w:val="0"/>
        <w:autoSpaceDN w:val="0"/>
        <w:adjustRightInd w:val="0"/>
        <w:ind w:firstLine="708"/>
        <w:jc w:val="both"/>
        <w:rPr>
          <w:color w:val="FF0000"/>
          <w:sz w:val="24"/>
          <w:szCs w:val="24"/>
        </w:rPr>
      </w:pPr>
      <w:r>
        <w:rPr>
          <w:b/>
          <w:bCs/>
          <w:color w:val="800000"/>
          <w:sz w:val="32"/>
          <w:szCs w:val="32"/>
        </w:rPr>
        <w:t xml:space="preserve">Bureau de poste : </w:t>
      </w:r>
      <w:r>
        <w:rPr>
          <w:sz w:val="24"/>
          <w:szCs w:val="24"/>
        </w:rPr>
        <w:t>s</w:t>
      </w:r>
      <w:r w:rsidRPr="00B76896">
        <w:rPr>
          <w:sz w:val="24"/>
          <w:szCs w:val="24"/>
        </w:rPr>
        <w:t>uite à la volonté</w:t>
      </w:r>
      <w:r>
        <w:rPr>
          <w:sz w:val="24"/>
          <w:szCs w:val="24"/>
        </w:rPr>
        <w:t xml:space="preserve"> de la poste de fermer le bureau de Salers, de nombreuses discussions entre M. le Maire et la directrice territoriale ont finalement abouti à son maintien, avec une diminution des horaires. </w:t>
      </w:r>
      <w:r w:rsidRPr="00B76896">
        <w:rPr>
          <w:sz w:val="24"/>
          <w:szCs w:val="24"/>
        </w:rPr>
        <w:t>A partir de fin juin, la poste sera ouverte</w:t>
      </w:r>
      <w:r w:rsidRPr="00B76896">
        <w:rPr>
          <w:b/>
          <w:bCs/>
          <w:color w:val="800000"/>
          <w:sz w:val="32"/>
          <w:szCs w:val="32"/>
        </w:rPr>
        <w:t xml:space="preserve"> </w:t>
      </w:r>
      <w:r w:rsidRPr="00B76896">
        <w:rPr>
          <w:sz w:val="24"/>
          <w:szCs w:val="24"/>
        </w:rPr>
        <w:t>de 13 h 30 à 16h30 du lundi</w:t>
      </w:r>
      <w:r w:rsidRPr="00B76896">
        <w:rPr>
          <w:color w:val="FF0000"/>
          <w:sz w:val="24"/>
          <w:szCs w:val="24"/>
        </w:rPr>
        <w:t xml:space="preserve"> </w:t>
      </w:r>
      <w:r w:rsidRPr="00B76896">
        <w:rPr>
          <w:sz w:val="24"/>
          <w:szCs w:val="24"/>
        </w:rPr>
        <w:t>au vendredi.</w:t>
      </w:r>
    </w:p>
    <w:p w:rsidR="00D61654" w:rsidRPr="007071CC" w:rsidRDefault="00D61654" w:rsidP="00D61654">
      <w:pPr>
        <w:autoSpaceDE w:val="0"/>
        <w:autoSpaceDN w:val="0"/>
        <w:adjustRightInd w:val="0"/>
        <w:jc w:val="both"/>
        <w:rPr>
          <w:b/>
          <w:bCs/>
          <w:color w:val="FF0000"/>
        </w:rPr>
      </w:pPr>
    </w:p>
    <w:p w:rsidR="00D61654" w:rsidRDefault="00D61654" w:rsidP="00D61654">
      <w:pPr>
        <w:autoSpaceDE w:val="0"/>
        <w:autoSpaceDN w:val="0"/>
        <w:adjustRightInd w:val="0"/>
        <w:ind w:firstLine="708"/>
        <w:jc w:val="both"/>
        <w:rPr>
          <w:sz w:val="24"/>
          <w:szCs w:val="24"/>
        </w:rPr>
      </w:pPr>
      <w:r>
        <w:rPr>
          <w:b/>
          <w:bCs/>
          <w:color w:val="800000"/>
          <w:sz w:val="32"/>
          <w:szCs w:val="32"/>
        </w:rPr>
        <w:t xml:space="preserve">Site internet de la mairie </w:t>
      </w:r>
      <w:r w:rsidRPr="0009632A">
        <w:rPr>
          <w:b/>
          <w:bCs/>
          <w:color w:val="800000"/>
          <w:sz w:val="32"/>
          <w:szCs w:val="32"/>
        </w:rPr>
        <w:t>:</w:t>
      </w:r>
      <w:r>
        <w:rPr>
          <w:sz w:val="24"/>
          <w:szCs w:val="24"/>
        </w:rPr>
        <w:t xml:space="preserve"> depuis décembre, c’est un site internet communal entièrement « relooké » par NET 15 (Aurillac) qui est visible sur la toile… La cérémonie des vœux du 9 janvier a officialisé son lancement. </w:t>
      </w:r>
      <w:r w:rsidRPr="00D36CFC">
        <w:rPr>
          <w:sz w:val="24"/>
          <w:szCs w:val="24"/>
        </w:rPr>
        <w:t>Le site enregistre actuellement une fréquentation moyenne de 270 visites par jour</w:t>
      </w:r>
      <w:r>
        <w:rPr>
          <w:color w:val="FF0000"/>
          <w:sz w:val="24"/>
          <w:szCs w:val="24"/>
        </w:rPr>
        <w:t xml:space="preserve">. </w:t>
      </w:r>
      <w:r>
        <w:rPr>
          <w:sz w:val="24"/>
          <w:szCs w:val="24"/>
        </w:rPr>
        <w:t xml:space="preserve">Les échos sont positifs. Nous attendons vos retours pour l’améliorer et le rendre attractif car il est certes une vitrine pour les visiteurs mais aussi  un référentiel pour les </w:t>
      </w:r>
      <w:proofErr w:type="spellStart"/>
      <w:r>
        <w:rPr>
          <w:sz w:val="24"/>
          <w:szCs w:val="24"/>
        </w:rPr>
        <w:t>sagraniers</w:t>
      </w:r>
      <w:proofErr w:type="spellEnd"/>
      <w:r>
        <w:rPr>
          <w:sz w:val="24"/>
          <w:szCs w:val="24"/>
        </w:rPr>
        <w:t xml:space="preserve">… </w:t>
      </w:r>
      <w:r w:rsidRPr="0043244E">
        <w:rPr>
          <w:b/>
          <w:color w:val="C00000"/>
          <w:sz w:val="24"/>
          <w:szCs w:val="24"/>
        </w:rPr>
        <w:t>www.salers.fr</w:t>
      </w:r>
    </w:p>
    <w:p w:rsidR="00D61654" w:rsidRPr="000A520B" w:rsidRDefault="00D61654" w:rsidP="00D61654">
      <w:pPr>
        <w:autoSpaceDE w:val="0"/>
        <w:autoSpaceDN w:val="0"/>
        <w:adjustRightInd w:val="0"/>
        <w:jc w:val="both"/>
      </w:pPr>
      <w:r>
        <w:rPr>
          <w:sz w:val="24"/>
          <w:szCs w:val="24"/>
        </w:rPr>
        <w:t xml:space="preserve"> </w:t>
      </w:r>
    </w:p>
    <w:p w:rsidR="00D61654" w:rsidRPr="000A3ADA" w:rsidRDefault="00D61654" w:rsidP="00D61654">
      <w:pPr>
        <w:pStyle w:val="Titre1"/>
        <w:ind w:firstLine="708"/>
        <w:jc w:val="both"/>
        <w:rPr>
          <w:i w:val="0"/>
          <w:iCs w:val="0"/>
          <w:sz w:val="24"/>
          <w:szCs w:val="24"/>
          <w:u w:val="none"/>
        </w:rPr>
      </w:pPr>
      <w:r w:rsidRPr="000A3ADA">
        <w:rPr>
          <w:b/>
          <w:bCs/>
          <w:i w:val="0"/>
          <w:iCs w:val="0"/>
          <w:color w:val="800000"/>
          <w:sz w:val="32"/>
          <w:szCs w:val="32"/>
          <w:u w:val="none"/>
        </w:rPr>
        <w:t>Recensement 2016 :</w:t>
      </w:r>
      <w:r w:rsidRPr="000A3ADA">
        <w:rPr>
          <w:i w:val="0"/>
          <w:iCs w:val="0"/>
          <w:sz w:val="24"/>
          <w:szCs w:val="24"/>
          <w:u w:val="none"/>
        </w:rPr>
        <w:t xml:space="preserve"> Sandrine remercie la population </w:t>
      </w:r>
      <w:proofErr w:type="spellStart"/>
      <w:r w:rsidRPr="000A3ADA">
        <w:rPr>
          <w:i w:val="0"/>
          <w:iCs w:val="0"/>
          <w:sz w:val="24"/>
          <w:szCs w:val="24"/>
          <w:u w:val="none"/>
        </w:rPr>
        <w:t>sagranière</w:t>
      </w:r>
      <w:proofErr w:type="spellEnd"/>
      <w:r w:rsidRPr="000A3ADA">
        <w:rPr>
          <w:i w:val="0"/>
          <w:iCs w:val="0"/>
          <w:sz w:val="24"/>
          <w:szCs w:val="24"/>
          <w:u w:val="none"/>
        </w:rPr>
        <w:t xml:space="preserve"> pour l’accueil chaleureux qui lui a été réservé lors du recensement entre le 21 janvier et le 20 février. Un seul administré n’a pas retourné le questionnaire rempli de l’INSEE. Les résultats seront communiqués lors du prochain bulletin municipal.</w:t>
      </w:r>
    </w:p>
    <w:p w:rsidR="00D61654" w:rsidRPr="000A3ADA" w:rsidRDefault="00D61654" w:rsidP="00D61654">
      <w:pPr>
        <w:autoSpaceDE w:val="0"/>
        <w:autoSpaceDN w:val="0"/>
        <w:adjustRightInd w:val="0"/>
        <w:jc w:val="both"/>
        <w:rPr>
          <w:sz w:val="24"/>
          <w:szCs w:val="24"/>
        </w:rPr>
      </w:pPr>
    </w:p>
    <w:p w:rsidR="00D61654" w:rsidRDefault="00D61654" w:rsidP="00D61654">
      <w:pPr>
        <w:autoSpaceDE w:val="0"/>
        <w:autoSpaceDN w:val="0"/>
        <w:adjustRightInd w:val="0"/>
        <w:ind w:firstLine="708"/>
        <w:jc w:val="both"/>
        <w:rPr>
          <w:sz w:val="24"/>
          <w:szCs w:val="24"/>
        </w:rPr>
      </w:pPr>
      <w:r w:rsidRPr="0009632A">
        <w:rPr>
          <w:b/>
          <w:bCs/>
          <w:color w:val="800000"/>
          <w:sz w:val="32"/>
          <w:szCs w:val="32"/>
        </w:rPr>
        <w:t>Voirie :</w:t>
      </w:r>
      <w:r>
        <w:t xml:space="preserve"> </w:t>
      </w:r>
      <w:r w:rsidRPr="00503CEE">
        <w:t>L</w:t>
      </w:r>
      <w:r w:rsidRPr="00503CEE">
        <w:rPr>
          <w:sz w:val="24"/>
          <w:szCs w:val="24"/>
        </w:rPr>
        <w:t>a</w:t>
      </w:r>
      <w:r w:rsidRPr="001918DA">
        <w:rPr>
          <w:color w:val="FF0000"/>
          <w:sz w:val="24"/>
          <w:szCs w:val="24"/>
        </w:rPr>
        <w:t xml:space="preserve"> </w:t>
      </w:r>
      <w:r w:rsidRPr="00503CEE">
        <w:rPr>
          <w:sz w:val="24"/>
          <w:szCs w:val="24"/>
        </w:rPr>
        <w:t xml:space="preserve">mairie travaille actuellement en étroite collaboration avec M. DELUBAC, Architecte des Bâtiments de France et Mme SAMOYAULT, </w:t>
      </w:r>
      <w:proofErr w:type="spellStart"/>
      <w:r w:rsidRPr="00503CEE">
        <w:rPr>
          <w:sz w:val="24"/>
          <w:szCs w:val="24"/>
        </w:rPr>
        <w:t>sous-préfete</w:t>
      </w:r>
      <w:proofErr w:type="spellEnd"/>
      <w:r w:rsidRPr="00503CEE">
        <w:rPr>
          <w:sz w:val="24"/>
          <w:szCs w:val="24"/>
        </w:rPr>
        <w:t xml:space="preserve"> de Mauriac sur un projet de réfection de la place </w:t>
      </w:r>
      <w:proofErr w:type="spellStart"/>
      <w:r w:rsidRPr="00503CEE">
        <w:rPr>
          <w:sz w:val="24"/>
          <w:szCs w:val="24"/>
        </w:rPr>
        <w:t>Tyssandier</w:t>
      </w:r>
      <w:proofErr w:type="spellEnd"/>
      <w:r w:rsidRPr="00503CEE">
        <w:rPr>
          <w:sz w:val="24"/>
          <w:szCs w:val="24"/>
        </w:rPr>
        <w:t xml:space="preserve"> d’</w:t>
      </w:r>
      <w:proofErr w:type="spellStart"/>
      <w:r w:rsidRPr="00503CEE">
        <w:rPr>
          <w:sz w:val="24"/>
          <w:szCs w:val="24"/>
        </w:rPr>
        <w:t>Escous</w:t>
      </w:r>
      <w:proofErr w:type="spellEnd"/>
      <w:r w:rsidRPr="00503CEE">
        <w:rPr>
          <w:sz w:val="24"/>
          <w:szCs w:val="24"/>
        </w:rPr>
        <w:t>, dans le cadre de l’aménagement des Cités de bourg de caractère</w:t>
      </w:r>
      <w:r>
        <w:rPr>
          <w:sz w:val="24"/>
          <w:szCs w:val="24"/>
        </w:rPr>
        <w:t xml:space="preserve">. </w:t>
      </w:r>
    </w:p>
    <w:p w:rsidR="00D61654" w:rsidRDefault="00D61654" w:rsidP="00D61654">
      <w:pPr>
        <w:autoSpaceDE w:val="0"/>
        <w:autoSpaceDN w:val="0"/>
        <w:adjustRightInd w:val="0"/>
        <w:ind w:firstLine="708"/>
        <w:jc w:val="both"/>
        <w:rPr>
          <w:sz w:val="24"/>
          <w:szCs w:val="24"/>
        </w:rPr>
      </w:pPr>
    </w:p>
    <w:p w:rsidR="00D61654" w:rsidRDefault="00D61654" w:rsidP="00D61654">
      <w:pPr>
        <w:autoSpaceDE w:val="0"/>
        <w:autoSpaceDN w:val="0"/>
        <w:adjustRightInd w:val="0"/>
      </w:pPr>
    </w:p>
    <w:p w:rsidR="00D61654" w:rsidRPr="0009632A" w:rsidRDefault="00D61654" w:rsidP="00D61654">
      <w:pPr>
        <w:pBdr>
          <w:top w:val="single" w:sz="4" w:space="1" w:color="auto"/>
          <w:left w:val="single" w:sz="4" w:space="4" w:color="auto"/>
          <w:bottom w:val="single" w:sz="4" w:space="1" w:color="auto"/>
          <w:right w:val="single" w:sz="4" w:space="4" w:color="auto"/>
        </w:pBdr>
        <w:shd w:val="clear" w:color="auto" w:fill="C00000"/>
        <w:autoSpaceDE w:val="0"/>
        <w:autoSpaceDN w:val="0"/>
        <w:adjustRightInd w:val="0"/>
        <w:jc w:val="center"/>
        <w:rPr>
          <w:b/>
          <w:bCs/>
          <w:color w:val="FFFFFF"/>
          <w:sz w:val="36"/>
          <w:szCs w:val="36"/>
        </w:rPr>
      </w:pPr>
      <w:r w:rsidRPr="0009632A">
        <w:rPr>
          <w:b/>
          <w:bCs/>
          <w:color w:val="FFFFFF"/>
          <w:sz w:val="36"/>
          <w:szCs w:val="36"/>
        </w:rPr>
        <w:t>SERCICES MUNICIPAUX</w:t>
      </w:r>
    </w:p>
    <w:p w:rsidR="00D61654" w:rsidRPr="000A520B" w:rsidRDefault="00D61654" w:rsidP="00D61654">
      <w:pPr>
        <w:autoSpaceDE w:val="0"/>
        <w:autoSpaceDN w:val="0"/>
        <w:adjustRightInd w:val="0"/>
        <w:rPr>
          <w:sz w:val="24"/>
          <w:szCs w:val="24"/>
        </w:rPr>
      </w:pPr>
    </w:p>
    <w:p w:rsidR="00D61654" w:rsidRDefault="00A70A1D" w:rsidP="00D61654">
      <w:pPr>
        <w:pBdr>
          <w:top w:val="single" w:sz="4" w:space="1" w:color="auto"/>
          <w:left w:val="single" w:sz="4" w:space="4" w:color="auto"/>
          <w:bottom w:val="single" w:sz="4" w:space="1" w:color="auto"/>
          <w:right w:val="single" w:sz="4" w:space="4" w:color="auto"/>
        </w:pBdr>
        <w:shd w:val="clear" w:color="auto" w:fill="D9D9D9"/>
        <w:autoSpaceDE w:val="0"/>
        <w:autoSpaceDN w:val="0"/>
        <w:adjustRightInd w:val="0"/>
        <w:rPr>
          <w:sz w:val="24"/>
          <w:szCs w:val="24"/>
        </w:rPr>
      </w:pPr>
      <w:r w:rsidRPr="00A70A1D">
        <w:rPr>
          <w:b/>
          <w:bCs/>
          <w:noProof/>
          <w:sz w:val="24"/>
          <w:szCs w:val="24"/>
        </w:rPr>
        <w:pict>
          <v:shape id="_x0000_s1034" type="#_x0000_t202" style="position:absolute;margin-left:429pt;margin-top:16pt;width:132.75pt;height:129.75pt;z-index:251671552" stroked="f">
            <v:textbox>
              <w:txbxContent>
                <w:p w:rsidR="00D61654" w:rsidRDefault="00D61654" w:rsidP="00D61654">
                  <w:r>
                    <w:rPr>
                      <w:noProof/>
                    </w:rPr>
                    <w:drawing>
                      <wp:inline distT="0" distB="0" distL="0" distR="0">
                        <wp:extent cx="1501140" cy="1132840"/>
                        <wp:effectExtent l="0" t="190500" r="0" b="162560"/>
                        <wp:docPr id="37" name="Image 2" descr="F:\TAP\IMG_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F:\TAP\IMG_3856.JPG"/>
                                <pic:cNvPicPr>
                                  <a:picLocks noChangeAspect="1" noChangeArrowheads="1"/>
                                </pic:cNvPicPr>
                              </pic:nvPicPr>
                              <pic:blipFill>
                                <a:blip r:embed="rId16"/>
                                <a:srcRect/>
                                <a:stretch>
                                  <a:fillRect/>
                                </a:stretch>
                              </pic:blipFill>
                              <pic:spPr bwMode="auto">
                                <a:xfrm rot="-5400000">
                                  <a:off x="0" y="0"/>
                                  <a:ext cx="1501140" cy="1132840"/>
                                </a:xfrm>
                                <a:prstGeom prst="rect">
                                  <a:avLst/>
                                </a:prstGeom>
                                <a:noFill/>
                                <a:ln w="9525">
                                  <a:noFill/>
                                  <a:miter lim="800000"/>
                                  <a:headEnd/>
                                  <a:tailEnd/>
                                </a:ln>
                              </pic:spPr>
                            </pic:pic>
                          </a:graphicData>
                        </a:graphic>
                      </wp:inline>
                    </w:drawing>
                  </w:r>
                </w:p>
              </w:txbxContent>
            </v:textbox>
            <w10:wrap type="square"/>
          </v:shape>
        </w:pict>
      </w:r>
      <w:r w:rsidR="00D61654">
        <w:rPr>
          <w:b/>
          <w:bCs/>
          <w:color w:val="800000"/>
          <w:sz w:val="32"/>
          <w:szCs w:val="32"/>
        </w:rPr>
        <w:t>Service administratif</w:t>
      </w:r>
      <w:r w:rsidR="00D61654">
        <w:br/>
      </w:r>
      <w:r w:rsidR="00D61654">
        <w:rPr>
          <w:sz w:val="24"/>
          <w:szCs w:val="24"/>
        </w:rPr>
        <w:t xml:space="preserve">Le secrétariat de mairie est ouvert de 9h00 à 12h et 13h30 à 17h30 </w:t>
      </w:r>
    </w:p>
    <w:p w:rsidR="00D61654" w:rsidRDefault="00D61654" w:rsidP="00D61654">
      <w:pPr>
        <w:pBdr>
          <w:top w:val="single" w:sz="4" w:space="1" w:color="auto"/>
          <w:left w:val="single" w:sz="4" w:space="4" w:color="auto"/>
          <w:bottom w:val="single" w:sz="4" w:space="1" w:color="auto"/>
          <w:right w:val="single" w:sz="4" w:space="4" w:color="auto"/>
        </w:pBdr>
        <w:shd w:val="clear" w:color="auto" w:fill="D9D9D9"/>
        <w:autoSpaceDE w:val="0"/>
        <w:autoSpaceDN w:val="0"/>
        <w:adjustRightInd w:val="0"/>
        <w:rPr>
          <w:b/>
          <w:color w:val="FF0000"/>
          <w:sz w:val="24"/>
          <w:szCs w:val="24"/>
          <w:u w:val="single"/>
        </w:rPr>
      </w:pPr>
      <w:proofErr w:type="gramStart"/>
      <w:r>
        <w:rPr>
          <w:sz w:val="24"/>
          <w:szCs w:val="24"/>
        </w:rPr>
        <w:t>du</w:t>
      </w:r>
      <w:proofErr w:type="gramEnd"/>
      <w:r>
        <w:rPr>
          <w:sz w:val="24"/>
          <w:szCs w:val="24"/>
        </w:rPr>
        <w:t xml:space="preserve"> lundi au vendredi. </w:t>
      </w:r>
    </w:p>
    <w:p w:rsidR="00D61654" w:rsidRPr="006132A1" w:rsidRDefault="00D61654" w:rsidP="00D61654">
      <w:pPr>
        <w:pBdr>
          <w:top w:val="single" w:sz="4" w:space="1" w:color="auto"/>
          <w:left w:val="single" w:sz="4" w:space="4" w:color="auto"/>
          <w:bottom w:val="single" w:sz="4" w:space="1" w:color="auto"/>
          <w:right w:val="single" w:sz="4" w:space="4" w:color="auto"/>
        </w:pBdr>
        <w:shd w:val="clear" w:color="auto" w:fill="D9D9D9"/>
        <w:autoSpaceDE w:val="0"/>
        <w:autoSpaceDN w:val="0"/>
        <w:adjustRightInd w:val="0"/>
      </w:pPr>
      <w:r>
        <w:rPr>
          <w:b/>
          <w:bCs/>
          <w:sz w:val="24"/>
          <w:szCs w:val="24"/>
        </w:rPr>
        <w:t>Tél. :</w:t>
      </w:r>
      <w:r>
        <w:rPr>
          <w:sz w:val="24"/>
          <w:szCs w:val="24"/>
        </w:rPr>
        <w:t xml:space="preserve"> 04 71 40 72 33 - </w:t>
      </w:r>
      <w:r>
        <w:rPr>
          <w:b/>
          <w:bCs/>
          <w:sz w:val="24"/>
          <w:szCs w:val="24"/>
        </w:rPr>
        <w:t xml:space="preserve">E-mail : </w:t>
      </w:r>
      <w:hyperlink r:id="rId17" w:history="1">
        <w:r>
          <w:rPr>
            <w:color w:val="0000FF"/>
            <w:sz w:val="24"/>
            <w:szCs w:val="24"/>
            <w:u w:val="single"/>
          </w:rPr>
          <w:t>mairie.salers@wanadoo.fr</w:t>
        </w:r>
      </w:hyperlink>
      <w:r>
        <w:rPr>
          <w:sz w:val="24"/>
          <w:szCs w:val="24"/>
        </w:rPr>
        <w:t xml:space="preserve">  </w:t>
      </w:r>
      <w:r>
        <w:rPr>
          <w:b/>
          <w:bCs/>
          <w:sz w:val="24"/>
          <w:szCs w:val="24"/>
        </w:rPr>
        <w:t xml:space="preserve">Site : </w:t>
      </w:r>
      <w:hyperlink r:id="rId18" w:history="1">
        <w:r>
          <w:rPr>
            <w:color w:val="0000FF"/>
            <w:sz w:val="24"/>
            <w:szCs w:val="24"/>
            <w:u w:val="single"/>
          </w:rPr>
          <w:t>www.salers.fr</w:t>
        </w:r>
      </w:hyperlink>
    </w:p>
    <w:p w:rsidR="00D61654" w:rsidRDefault="00D61654" w:rsidP="00D61654">
      <w:pPr>
        <w:pStyle w:val="NormalWeb"/>
        <w:shd w:val="clear" w:color="auto" w:fill="FFFFFF"/>
        <w:spacing w:before="0" w:beforeAutospacing="0" w:after="0" w:afterAutospacing="0" w:line="234" w:lineRule="atLeast"/>
        <w:jc w:val="both"/>
        <w:rPr>
          <w:b/>
          <w:bCs/>
          <w:color w:val="800000"/>
          <w:sz w:val="32"/>
          <w:szCs w:val="32"/>
        </w:rPr>
      </w:pPr>
    </w:p>
    <w:p w:rsidR="00D61654" w:rsidRDefault="00A70A1D" w:rsidP="00D61654">
      <w:pPr>
        <w:pStyle w:val="NormalWeb"/>
        <w:shd w:val="clear" w:color="auto" w:fill="FFFFFF"/>
        <w:spacing w:before="0" w:beforeAutospacing="0" w:after="0" w:afterAutospacing="0" w:line="234" w:lineRule="atLeast"/>
        <w:ind w:firstLine="708"/>
        <w:jc w:val="both"/>
        <w:rPr>
          <w:b/>
          <w:bCs/>
          <w:color w:val="800000"/>
          <w:sz w:val="32"/>
          <w:szCs w:val="32"/>
        </w:rPr>
      </w:pPr>
      <w:r w:rsidRPr="00A70A1D">
        <w:rPr>
          <w:rFonts w:eastAsia="Calibri"/>
          <w:noProof/>
          <w:color w:val="000000"/>
        </w:rPr>
        <w:pict>
          <v:shape id="_x0000_s1036" type="#_x0000_t202" style="position:absolute;left:0;text-align:left;margin-left:342.75pt;margin-top:.9pt;width:94.5pt;height:105pt;z-index:251673600" stroked="f">
            <v:textbox style="mso-next-textbox:#_x0000_s1036">
              <w:txbxContent>
                <w:p w:rsidR="00D61654" w:rsidRDefault="00D61654" w:rsidP="00D61654">
                  <w:r>
                    <w:rPr>
                      <w:noProof/>
                    </w:rPr>
                    <w:drawing>
                      <wp:inline distT="0" distB="0" distL="0" distR="0">
                        <wp:extent cx="1009650" cy="1187450"/>
                        <wp:effectExtent l="19050" t="0" r="0" b="0"/>
                        <wp:docPr id="38" name="Image 4" descr="F:\TAP\mms_20160404_08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F:\TAP\mms_20160404_081638.jpg"/>
                                <pic:cNvPicPr>
                                  <a:picLocks noChangeAspect="1" noChangeArrowheads="1"/>
                                </pic:cNvPicPr>
                              </pic:nvPicPr>
                              <pic:blipFill>
                                <a:blip r:embed="rId19"/>
                                <a:srcRect/>
                                <a:stretch>
                                  <a:fillRect/>
                                </a:stretch>
                              </pic:blipFill>
                              <pic:spPr bwMode="auto">
                                <a:xfrm>
                                  <a:off x="0" y="0"/>
                                  <a:ext cx="1009650" cy="1187450"/>
                                </a:xfrm>
                                <a:prstGeom prst="rect">
                                  <a:avLst/>
                                </a:prstGeom>
                                <a:noFill/>
                                <a:ln w="9525">
                                  <a:noFill/>
                                  <a:miter lim="800000"/>
                                  <a:headEnd/>
                                  <a:tailEnd/>
                                </a:ln>
                              </pic:spPr>
                            </pic:pic>
                          </a:graphicData>
                        </a:graphic>
                      </wp:inline>
                    </w:drawing>
                  </w:r>
                </w:p>
              </w:txbxContent>
            </v:textbox>
            <w10:wrap type="square"/>
          </v:shape>
        </w:pict>
      </w:r>
      <w:r w:rsidR="00D61654">
        <w:rPr>
          <w:b/>
          <w:bCs/>
          <w:color w:val="800000"/>
          <w:sz w:val="32"/>
          <w:szCs w:val="32"/>
        </w:rPr>
        <w:t xml:space="preserve">Ecole </w:t>
      </w:r>
    </w:p>
    <w:p w:rsidR="00D61654" w:rsidRDefault="00D61654" w:rsidP="00D61654">
      <w:pPr>
        <w:pStyle w:val="NormalWeb"/>
        <w:shd w:val="clear" w:color="auto" w:fill="FFFFFF"/>
        <w:spacing w:before="0" w:beforeAutospacing="0" w:after="0" w:afterAutospacing="0" w:line="234" w:lineRule="atLeast"/>
        <w:jc w:val="both"/>
        <w:rPr>
          <w:b/>
          <w:bCs/>
          <w:color w:val="800000"/>
          <w:sz w:val="32"/>
          <w:szCs w:val="32"/>
        </w:rPr>
      </w:pPr>
    </w:p>
    <w:p w:rsidR="00D61654" w:rsidRPr="00A72254" w:rsidRDefault="00D61654" w:rsidP="00D61654">
      <w:pPr>
        <w:pStyle w:val="NormalWeb"/>
        <w:shd w:val="clear" w:color="auto" w:fill="FFFFFF"/>
        <w:spacing w:before="0" w:beforeAutospacing="0" w:after="0" w:afterAutospacing="0" w:line="234" w:lineRule="atLeast"/>
        <w:jc w:val="both"/>
        <w:rPr>
          <w:rFonts w:eastAsia="Calibri"/>
          <w:b/>
          <w:color w:val="000000"/>
          <w:lang w:eastAsia="en-US"/>
        </w:rPr>
      </w:pPr>
      <w:r w:rsidRPr="00A72254">
        <w:rPr>
          <w:rFonts w:eastAsia="Calibri"/>
          <w:b/>
          <w:color w:val="000000"/>
          <w:lang w:eastAsia="en-US"/>
        </w:rPr>
        <w:t>"Petit clin d'</w:t>
      </w:r>
      <w:proofErr w:type="spellStart"/>
      <w:r w:rsidRPr="00A72254">
        <w:rPr>
          <w:rFonts w:eastAsia="Calibri"/>
          <w:b/>
          <w:color w:val="000000"/>
          <w:lang w:eastAsia="en-US"/>
        </w:rPr>
        <w:t>oeil</w:t>
      </w:r>
      <w:proofErr w:type="spellEnd"/>
      <w:r w:rsidRPr="00A72254">
        <w:rPr>
          <w:rFonts w:eastAsia="Calibri"/>
          <w:b/>
          <w:color w:val="000000"/>
          <w:lang w:eastAsia="en-US"/>
        </w:rPr>
        <w:t>" sur les TAP* proposés aux élèves de Salers tous les mardis et vendredis soirs de 16h à 16h45.</w:t>
      </w:r>
    </w:p>
    <w:p w:rsidR="00D61654" w:rsidRPr="00A72254" w:rsidRDefault="00A70A1D" w:rsidP="00D61654">
      <w:pPr>
        <w:pStyle w:val="NormalWeb"/>
        <w:shd w:val="clear" w:color="auto" w:fill="FFFFFF"/>
        <w:spacing w:before="0" w:beforeAutospacing="0" w:after="0" w:afterAutospacing="0" w:line="234" w:lineRule="atLeast"/>
        <w:jc w:val="both"/>
        <w:rPr>
          <w:rFonts w:eastAsia="Calibri"/>
          <w:color w:val="000000"/>
          <w:lang w:eastAsia="en-US"/>
        </w:rPr>
      </w:pPr>
      <w:r w:rsidRPr="00A70A1D">
        <w:rPr>
          <w:noProof/>
          <w:color w:val="000000"/>
          <w:sz w:val="20"/>
          <w:szCs w:val="20"/>
        </w:rPr>
        <w:pict>
          <v:shape id="_x0000_s1035" type="#_x0000_t202" style="position:absolute;left:0;text-align:left;margin-left:429pt;margin-top:.15pt;width:117pt;height:75pt;z-index:251672576" stroked="f">
            <v:textbox style="mso-next-textbox:#_x0000_s1035">
              <w:txbxContent>
                <w:p w:rsidR="00D61654" w:rsidRDefault="00D61654" w:rsidP="00D61654">
                  <w:r>
                    <w:rPr>
                      <w:noProof/>
                    </w:rPr>
                    <w:drawing>
                      <wp:inline distT="0" distB="0" distL="0" distR="0">
                        <wp:extent cx="1296670" cy="873760"/>
                        <wp:effectExtent l="19050" t="0" r="0" b="0"/>
                        <wp:docPr id="39" name="Image 3" descr="F:\TAP\mms_20160404_08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F:\TAP\mms_20160404_081538.jpg"/>
                                <pic:cNvPicPr>
                                  <a:picLocks noChangeAspect="1" noChangeArrowheads="1"/>
                                </pic:cNvPicPr>
                              </pic:nvPicPr>
                              <pic:blipFill>
                                <a:blip r:embed="rId20"/>
                                <a:srcRect/>
                                <a:stretch>
                                  <a:fillRect/>
                                </a:stretch>
                              </pic:blipFill>
                              <pic:spPr bwMode="auto">
                                <a:xfrm>
                                  <a:off x="0" y="0"/>
                                  <a:ext cx="1296670" cy="873760"/>
                                </a:xfrm>
                                <a:prstGeom prst="rect">
                                  <a:avLst/>
                                </a:prstGeom>
                                <a:noFill/>
                                <a:ln w="9525">
                                  <a:noFill/>
                                  <a:miter lim="800000"/>
                                  <a:headEnd/>
                                  <a:tailEnd/>
                                </a:ln>
                              </pic:spPr>
                            </pic:pic>
                          </a:graphicData>
                        </a:graphic>
                      </wp:inline>
                    </w:drawing>
                  </w:r>
                </w:p>
              </w:txbxContent>
            </v:textbox>
            <w10:wrap type="square"/>
          </v:shape>
        </w:pict>
      </w:r>
      <w:r w:rsidR="00D61654" w:rsidRPr="00A72254">
        <w:rPr>
          <w:rFonts w:eastAsia="Calibri"/>
          <w:color w:val="000000"/>
          <w:lang w:eastAsia="en-US"/>
        </w:rPr>
        <w:t xml:space="preserve">Depuis novembre, les enfants ont pu s'essayer : à la confection de décorations de Noël (vendus sur le marché de Noël de Salers de décembre), aux danses folkloriques avec Jean LESCURE de la troupe "La </w:t>
      </w:r>
      <w:proofErr w:type="spellStart"/>
      <w:r w:rsidR="00D61654" w:rsidRPr="00A72254">
        <w:rPr>
          <w:rFonts w:eastAsia="Calibri"/>
          <w:color w:val="000000"/>
          <w:lang w:eastAsia="en-US"/>
        </w:rPr>
        <w:t>Sagranière</w:t>
      </w:r>
      <w:proofErr w:type="spellEnd"/>
      <w:r w:rsidR="00D61654" w:rsidRPr="00A72254">
        <w:rPr>
          <w:rFonts w:eastAsia="Calibri"/>
          <w:color w:val="000000"/>
          <w:lang w:eastAsia="en-US"/>
        </w:rPr>
        <w:t>", à la poterie avec la céramiste Daniela SCHLAGENHAUF de Ste-Eulalie et aux jeux de société.</w:t>
      </w:r>
    </w:p>
    <w:p w:rsidR="00D61654" w:rsidRPr="00A72254" w:rsidRDefault="00D61654" w:rsidP="00D61654">
      <w:pPr>
        <w:pStyle w:val="NormalWeb"/>
        <w:shd w:val="clear" w:color="auto" w:fill="FFFFFF"/>
        <w:spacing w:before="0" w:beforeAutospacing="0" w:after="0" w:afterAutospacing="0" w:line="234" w:lineRule="atLeast"/>
        <w:jc w:val="both"/>
        <w:rPr>
          <w:rFonts w:eastAsia="Calibri"/>
          <w:color w:val="000000"/>
          <w:lang w:eastAsia="en-US"/>
        </w:rPr>
      </w:pPr>
      <w:r w:rsidRPr="00A72254">
        <w:rPr>
          <w:rFonts w:eastAsia="Calibri"/>
          <w:color w:val="000000"/>
          <w:lang w:eastAsia="en-US"/>
        </w:rPr>
        <w:t xml:space="preserve">Pour ce printemps, Pâques oblige, </w:t>
      </w:r>
      <w:r>
        <w:rPr>
          <w:rFonts w:eastAsia="Calibri"/>
          <w:color w:val="000000"/>
          <w:lang w:eastAsia="en-US"/>
        </w:rPr>
        <w:t>des œufs en chocolat / nids en coton et les poussins en carton</w:t>
      </w:r>
      <w:r w:rsidRPr="00A72254">
        <w:rPr>
          <w:rFonts w:eastAsia="Calibri"/>
          <w:color w:val="000000"/>
          <w:lang w:eastAsia="en-US"/>
        </w:rPr>
        <w:t xml:space="preserve">, Thierry GUYOT sculpteur statuaire du magasin Le Bois d'Amourette </w:t>
      </w:r>
      <w:r>
        <w:rPr>
          <w:rFonts w:eastAsia="Calibri"/>
          <w:color w:val="000000"/>
          <w:lang w:eastAsia="en-US"/>
        </w:rPr>
        <w:t>fera une intervention</w:t>
      </w:r>
      <w:r w:rsidRPr="00A72254">
        <w:rPr>
          <w:rFonts w:eastAsia="Calibri"/>
          <w:color w:val="000000"/>
          <w:lang w:eastAsia="en-US"/>
        </w:rPr>
        <w:t xml:space="preserve"> sur le bois et les apprentis jardiniers chausseront les bottes pour une leçon de dame nature.... Merci à Andrée et Florence pour leur investissement dans ces ateliers très appréciés des enfants...</w:t>
      </w:r>
    </w:p>
    <w:p w:rsidR="00D61654" w:rsidRPr="00A72254" w:rsidRDefault="00D61654" w:rsidP="00D61654">
      <w:pPr>
        <w:pStyle w:val="NormalWeb"/>
        <w:shd w:val="clear" w:color="auto" w:fill="FFFFFF"/>
        <w:spacing w:before="0" w:beforeAutospacing="0" w:after="0" w:afterAutospacing="0" w:line="234" w:lineRule="atLeast"/>
        <w:jc w:val="both"/>
        <w:rPr>
          <w:rFonts w:eastAsia="Calibri"/>
          <w:color w:val="000000"/>
          <w:lang w:eastAsia="en-US"/>
        </w:rPr>
      </w:pPr>
      <w:r w:rsidRPr="00A72254">
        <w:rPr>
          <w:rFonts w:eastAsia="Calibri"/>
          <w:color w:val="000000"/>
          <w:lang w:eastAsia="en-US"/>
        </w:rPr>
        <w:t> </w:t>
      </w:r>
    </w:p>
    <w:p w:rsidR="00D61654" w:rsidRPr="00A72254" w:rsidRDefault="00D61654" w:rsidP="00D61654">
      <w:pPr>
        <w:pStyle w:val="introduction"/>
        <w:shd w:val="clear" w:color="auto" w:fill="FFFFFF"/>
        <w:spacing w:before="0" w:beforeAutospacing="0" w:after="0" w:afterAutospacing="0" w:line="234" w:lineRule="atLeast"/>
        <w:jc w:val="both"/>
        <w:rPr>
          <w:rFonts w:eastAsia="Calibri"/>
          <w:i/>
          <w:color w:val="000000"/>
          <w:lang w:eastAsia="en-US"/>
        </w:rPr>
      </w:pPr>
      <w:r w:rsidRPr="00A72254">
        <w:rPr>
          <w:rFonts w:eastAsia="Calibri"/>
          <w:i/>
          <w:color w:val="000000"/>
          <w:lang w:eastAsia="en-US"/>
        </w:rPr>
        <w:t>*Temps d'activités périscolaires gratuits proposés par les mairies depuis 2014 pour développer le plaisir d’apprendre et la curiosité des enfants en leur proposant des ateliers ludiques et de découverte.</w:t>
      </w:r>
    </w:p>
    <w:p w:rsidR="00D61654" w:rsidRDefault="00D61654" w:rsidP="00D61654">
      <w:pPr>
        <w:autoSpaceDE w:val="0"/>
        <w:autoSpaceDN w:val="0"/>
        <w:adjustRightInd w:val="0"/>
        <w:rPr>
          <w:b/>
          <w:bCs/>
          <w:color w:val="800000"/>
          <w:sz w:val="32"/>
          <w:szCs w:val="32"/>
        </w:rPr>
      </w:pPr>
    </w:p>
    <w:p w:rsidR="00D61654" w:rsidRDefault="00D61654" w:rsidP="00D61654">
      <w:pPr>
        <w:autoSpaceDE w:val="0"/>
        <w:autoSpaceDN w:val="0"/>
        <w:adjustRightInd w:val="0"/>
        <w:rPr>
          <w:b/>
          <w:bCs/>
          <w:color w:val="800000"/>
          <w:sz w:val="32"/>
          <w:szCs w:val="32"/>
        </w:rPr>
      </w:pPr>
    </w:p>
    <w:p w:rsidR="00D61654" w:rsidRDefault="00D61654" w:rsidP="00D61654">
      <w:pPr>
        <w:autoSpaceDE w:val="0"/>
        <w:autoSpaceDN w:val="0"/>
        <w:adjustRightInd w:val="0"/>
        <w:rPr>
          <w:b/>
          <w:bCs/>
          <w:color w:val="800000"/>
          <w:sz w:val="32"/>
          <w:szCs w:val="32"/>
        </w:rPr>
      </w:pPr>
    </w:p>
    <w:p w:rsidR="00D61654" w:rsidRDefault="00D61654" w:rsidP="00D61654">
      <w:pPr>
        <w:autoSpaceDE w:val="0"/>
        <w:autoSpaceDN w:val="0"/>
        <w:adjustRightInd w:val="0"/>
        <w:rPr>
          <w:b/>
          <w:bCs/>
          <w:color w:val="800000"/>
          <w:sz w:val="32"/>
          <w:szCs w:val="32"/>
        </w:rPr>
      </w:pPr>
    </w:p>
    <w:p w:rsidR="00D61654" w:rsidRDefault="00D61654" w:rsidP="00D61654">
      <w:pPr>
        <w:autoSpaceDE w:val="0"/>
        <w:autoSpaceDN w:val="0"/>
        <w:adjustRightInd w:val="0"/>
        <w:ind w:firstLine="708"/>
        <w:rPr>
          <w:b/>
          <w:bCs/>
          <w:color w:val="800000"/>
          <w:sz w:val="32"/>
          <w:szCs w:val="32"/>
        </w:rPr>
      </w:pPr>
      <w:r>
        <w:rPr>
          <w:b/>
          <w:bCs/>
          <w:color w:val="800000"/>
          <w:sz w:val="32"/>
          <w:szCs w:val="32"/>
        </w:rPr>
        <w:lastRenderedPageBreak/>
        <w:t xml:space="preserve">Stationnement </w:t>
      </w:r>
    </w:p>
    <w:p w:rsidR="00D61654" w:rsidRDefault="00D61654" w:rsidP="00D61654">
      <w:pPr>
        <w:autoSpaceDE w:val="0"/>
        <w:autoSpaceDN w:val="0"/>
        <w:adjustRightInd w:val="0"/>
        <w:ind w:firstLine="708"/>
        <w:jc w:val="both"/>
        <w:rPr>
          <w:b/>
          <w:sz w:val="24"/>
          <w:szCs w:val="24"/>
        </w:rPr>
      </w:pPr>
      <w:r>
        <w:rPr>
          <w:b/>
          <w:sz w:val="24"/>
          <w:szCs w:val="24"/>
        </w:rPr>
        <w:t xml:space="preserve">Pour garder à Salers son aspect accueillant et préserver son patrimoine </w:t>
      </w:r>
      <w:r w:rsidRPr="00623E23">
        <w:rPr>
          <w:b/>
          <w:sz w:val="24"/>
          <w:szCs w:val="24"/>
        </w:rPr>
        <w:t xml:space="preserve">historique et architectural </w:t>
      </w:r>
      <w:r>
        <w:rPr>
          <w:b/>
          <w:sz w:val="24"/>
          <w:szCs w:val="24"/>
        </w:rPr>
        <w:t>il est nécessaire d’observer quelques règles concernant le stationnement sur les places</w:t>
      </w:r>
      <w:r w:rsidRPr="00623E23">
        <w:rPr>
          <w:b/>
          <w:sz w:val="24"/>
          <w:szCs w:val="24"/>
        </w:rPr>
        <w:t xml:space="preserve"> et </w:t>
      </w:r>
      <w:r>
        <w:rPr>
          <w:b/>
          <w:sz w:val="24"/>
          <w:szCs w:val="24"/>
        </w:rPr>
        <w:t xml:space="preserve">dans les </w:t>
      </w:r>
      <w:r w:rsidRPr="00623E23">
        <w:rPr>
          <w:b/>
          <w:sz w:val="24"/>
          <w:szCs w:val="24"/>
        </w:rPr>
        <w:t>rues de la cité :</w:t>
      </w:r>
    </w:p>
    <w:p w:rsidR="00D61654" w:rsidRPr="00623E23" w:rsidRDefault="00D61654" w:rsidP="00D61654">
      <w:pPr>
        <w:autoSpaceDE w:val="0"/>
        <w:autoSpaceDN w:val="0"/>
        <w:adjustRightInd w:val="0"/>
        <w:ind w:firstLine="708"/>
        <w:jc w:val="both"/>
        <w:rPr>
          <w:b/>
          <w:sz w:val="24"/>
          <w:szCs w:val="24"/>
        </w:rPr>
      </w:pPr>
    </w:p>
    <w:p w:rsidR="00D61654" w:rsidRPr="00683051" w:rsidRDefault="00D61654" w:rsidP="00D61654">
      <w:pPr>
        <w:autoSpaceDE w:val="0"/>
        <w:autoSpaceDN w:val="0"/>
        <w:adjustRightInd w:val="0"/>
        <w:jc w:val="both"/>
        <w:rPr>
          <w:sz w:val="24"/>
          <w:szCs w:val="24"/>
        </w:rPr>
      </w:pPr>
      <w:r>
        <w:rPr>
          <w:sz w:val="24"/>
          <w:szCs w:val="24"/>
        </w:rPr>
        <w:t xml:space="preserve">- Le stationnement est interdit </w:t>
      </w:r>
      <w:r w:rsidRPr="00B43CCF">
        <w:rPr>
          <w:sz w:val="24"/>
          <w:szCs w:val="24"/>
        </w:rPr>
        <w:t>toute l’année</w:t>
      </w:r>
      <w:r>
        <w:rPr>
          <w:sz w:val="24"/>
          <w:szCs w:val="24"/>
        </w:rPr>
        <w:t xml:space="preserve"> sur la </w:t>
      </w:r>
      <w:r w:rsidRPr="008F2EE9">
        <w:rPr>
          <w:b/>
          <w:sz w:val="24"/>
          <w:szCs w:val="24"/>
        </w:rPr>
        <w:t xml:space="preserve">Place </w:t>
      </w:r>
      <w:proofErr w:type="spellStart"/>
      <w:r w:rsidRPr="008F2EE9">
        <w:rPr>
          <w:b/>
          <w:sz w:val="24"/>
          <w:szCs w:val="24"/>
        </w:rPr>
        <w:t>Tyssandier</w:t>
      </w:r>
      <w:proofErr w:type="spellEnd"/>
      <w:r w:rsidRPr="008F2EE9">
        <w:rPr>
          <w:b/>
          <w:sz w:val="24"/>
          <w:szCs w:val="24"/>
        </w:rPr>
        <w:t xml:space="preserve"> d’</w:t>
      </w:r>
      <w:proofErr w:type="spellStart"/>
      <w:r w:rsidRPr="008F2EE9">
        <w:rPr>
          <w:b/>
          <w:sz w:val="24"/>
          <w:szCs w:val="24"/>
        </w:rPr>
        <w:t>Escous</w:t>
      </w:r>
      <w:proofErr w:type="spellEnd"/>
      <w:r>
        <w:rPr>
          <w:sz w:val="24"/>
          <w:szCs w:val="24"/>
        </w:rPr>
        <w:t xml:space="preserve">, sauf sur les emplacements réservés devant la pharmacie </w:t>
      </w:r>
      <w:r w:rsidRPr="00D77D6D">
        <w:rPr>
          <w:b/>
          <w:sz w:val="24"/>
          <w:szCs w:val="24"/>
        </w:rPr>
        <w:t>pour les urgences</w:t>
      </w:r>
      <w:r>
        <w:rPr>
          <w:sz w:val="24"/>
          <w:szCs w:val="24"/>
        </w:rPr>
        <w:t>.</w:t>
      </w:r>
    </w:p>
    <w:p w:rsidR="00D61654" w:rsidRDefault="00D61654" w:rsidP="00D61654">
      <w:pPr>
        <w:autoSpaceDE w:val="0"/>
        <w:autoSpaceDN w:val="0"/>
        <w:adjustRightInd w:val="0"/>
        <w:jc w:val="both"/>
        <w:rPr>
          <w:sz w:val="24"/>
          <w:szCs w:val="24"/>
        </w:rPr>
      </w:pPr>
      <w:r>
        <w:rPr>
          <w:sz w:val="24"/>
          <w:szCs w:val="24"/>
        </w:rPr>
        <w:t xml:space="preserve">- Le stationnement des véhicules de toute nature est </w:t>
      </w:r>
      <w:r w:rsidRPr="00334088">
        <w:rPr>
          <w:sz w:val="24"/>
          <w:szCs w:val="24"/>
        </w:rPr>
        <w:t xml:space="preserve">interdit </w:t>
      </w:r>
      <w:r w:rsidRPr="00334088">
        <w:rPr>
          <w:b/>
          <w:sz w:val="24"/>
          <w:szCs w:val="24"/>
        </w:rPr>
        <w:t>dans les rues de la cité,</w:t>
      </w:r>
      <w:r w:rsidRPr="00334088">
        <w:rPr>
          <w:sz w:val="24"/>
          <w:szCs w:val="24"/>
        </w:rPr>
        <w:t xml:space="preserve"> </w:t>
      </w:r>
      <w:r w:rsidRPr="00334088">
        <w:rPr>
          <w:b/>
          <w:sz w:val="24"/>
          <w:szCs w:val="24"/>
        </w:rPr>
        <w:t xml:space="preserve">place de l’Eglise, place Géraud </w:t>
      </w:r>
      <w:proofErr w:type="spellStart"/>
      <w:r w:rsidRPr="00334088">
        <w:rPr>
          <w:b/>
          <w:sz w:val="24"/>
          <w:szCs w:val="24"/>
        </w:rPr>
        <w:t>Maigne</w:t>
      </w:r>
      <w:proofErr w:type="spellEnd"/>
      <w:r w:rsidRPr="00E24F01">
        <w:rPr>
          <w:sz w:val="24"/>
          <w:szCs w:val="24"/>
        </w:rPr>
        <w:t xml:space="preserve">, </w:t>
      </w:r>
      <w:r w:rsidRPr="00B43CCF">
        <w:rPr>
          <w:sz w:val="24"/>
          <w:szCs w:val="24"/>
        </w:rPr>
        <w:t>pendant la saison touristique</w:t>
      </w:r>
      <w:r w:rsidRPr="00E24F01">
        <w:rPr>
          <w:sz w:val="24"/>
          <w:szCs w:val="24"/>
        </w:rPr>
        <w:t xml:space="preserve"> de mai à septembre.</w:t>
      </w:r>
    </w:p>
    <w:p w:rsidR="00D61654" w:rsidRDefault="00D61654" w:rsidP="00D61654">
      <w:pPr>
        <w:autoSpaceDE w:val="0"/>
        <w:autoSpaceDN w:val="0"/>
        <w:adjustRightInd w:val="0"/>
        <w:jc w:val="both"/>
        <w:rPr>
          <w:sz w:val="24"/>
          <w:szCs w:val="24"/>
        </w:rPr>
      </w:pPr>
      <w:r w:rsidRPr="00334088">
        <w:rPr>
          <w:sz w:val="24"/>
          <w:szCs w:val="24"/>
        </w:rPr>
        <w:t xml:space="preserve">-Le stationnement sur le parking </w:t>
      </w:r>
      <w:r>
        <w:rPr>
          <w:sz w:val="24"/>
          <w:szCs w:val="24"/>
        </w:rPr>
        <w:t xml:space="preserve">central </w:t>
      </w:r>
      <w:r w:rsidRPr="00334088">
        <w:rPr>
          <w:sz w:val="24"/>
          <w:szCs w:val="24"/>
        </w:rPr>
        <w:t xml:space="preserve">de l’esplanade de </w:t>
      </w:r>
      <w:proofErr w:type="spellStart"/>
      <w:r w:rsidRPr="00334088">
        <w:rPr>
          <w:sz w:val="24"/>
          <w:szCs w:val="24"/>
        </w:rPr>
        <w:t>Barrouze</w:t>
      </w:r>
      <w:proofErr w:type="spellEnd"/>
      <w:r w:rsidRPr="00334088">
        <w:rPr>
          <w:sz w:val="24"/>
          <w:szCs w:val="24"/>
        </w:rPr>
        <w:t xml:space="preserve"> est toléré de 18h à 10h</w:t>
      </w:r>
      <w:r>
        <w:rPr>
          <w:sz w:val="24"/>
          <w:szCs w:val="24"/>
        </w:rPr>
        <w:t xml:space="preserve"> le lendemain </w:t>
      </w:r>
      <w:r w:rsidRPr="00334088">
        <w:rPr>
          <w:sz w:val="24"/>
          <w:szCs w:val="24"/>
        </w:rPr>
        <w:t xml:space="preserve"> </w:t>
      </w:r>
    </w:p>
    <w:p w:rsidR="00D61654" w:rsidRPr="00461FBE" w:rsidRDefault="00D61654" w:rsidP="00D61654">
      <w:pPr>
        <w:autoSpaceDE w:val="0"/>
        <w:autoSpaceDN w:val="0"/>
        <w:adjustRightInd w:val="0"/>
        <w:jc w:val="both"/>
        <w:rPr>
          <w:sz w:val="24"/>
          <w:szCs w:val="24"/>
          <w:u w:val="single"/>
        </w:rPr>
      </w:pPr>
      <w:r>
        <w:rPr>
          <w:sz w:val="24"/>
          <w:szCs w:val="24"/>
        </w:rPr>
        <w:t xml:space="preserve">- Le stationnement de </w:t>
      </w:r>
      <w:r w:rsidRPr="00461FBE">
        <w:rPr>
          <w:b/>
          <w:sz w:val="24"/>
          <w:szCs w:val="24"/>
        </w:rPr>
        <w:t>véhicules utilitaires</w:t>
      </w:r>
      <w:r>
        <w:rPr>
          <w:sz w:val="24"/>
          <w:szCs w:val="24"/>
        </w:rPr>
        <w:t xml:space="preserve"> est interdit dans Salers, il est </w:t>
      </w:r>
      <w:r w:rsidRPr="00683051">
        <w:rPr>
          <w:sz w:val="24"/>
          <w:szCs w:val="24"/>
        </w:rPr>
        <w:t>autorisé un</w:t>
      </w:r>
      <w:r>
        <w:rPr>
          <w:sz w:val="24"/>
          <w:szCs w:val="24"/>
        </w:rPr>
        <w:t xml:space="preserve">iquement sur </w:t>
      </w:r>
      <w:r w:rsidRPr="00B43CCF">
        <w:rPr>
          <w:sz w:val="24"/>
          <w:szCs w:val="24"/>
        </w:rPr>
        <w:t>le parking</w:t>
      </w:r>
      <w:r w:rsidRPr="00461FBE">
        <w:rPr>
          <w:sz w:val="24"/>
          <w:szCs w:val="24"/>
          <w:u w:val="single"/>
        </w:rPr>
        <w:t xml:space="preserve"> </w:t>
      </w:r>
      <w:r w:rsidRPr="00B43CCF">
        <w:rPr>
          <w:sz w:val="24"/>
          <w:szCs w:val="24"/>
        </w:rPr>
        <w:t>gratuit en bas de la rue Notre-Dame</w:t>
      </w:r>
      <w:r>
        <w:rPr>
          <w:sz w:val="24"/>
          <w:szCs w:val="24"/>
          <w:u w:val="single"/>
        </w:rPr>
        <w:t xml:space="preserve"> </w:t>
      </w:r>
      <w:r w:rsidRPr="00334088">
        <w:rPr>
          <w:i/>
          <w:sz w:val="24"/>
          <w:szCs w:val="24"/>
        </w:rPr>
        <w:t xml:space="preserve">(Parking dit </w:t>
      </w:r>
      <w:r>
        <w:rPr>
          <w:i/>
          <w:sz w:val="24"/>
          <w:szCs w:val="24"/>
        </w:rPr>
        <w:t>« </w:t>
      </w:r>
      <w:r w:rsidRPr="00334088">
        <w:rPr>
          <w:i/>
          <w:sz w:val="24"/>
          <w:szCs w:val="24"/>
        </w:rPr>
        <w:t>Torres</w:t>
      </w:r>
      <w:r>
        <w:rPr>
          <w:i/>
          <w:sz w:val="24"/>
          <w:szCs w:val="24"/>
        </w:rPr>
        <w:t> »</w:t>
      </w:r>
      <w:r w:rsidRPr="00334088">
        <w:rPr>
          <w:i/>
          <w:sz w:val="24"/>
          <w:szCs w:val="24"/>
        </w:rPr>
        <w:t>)</w:t>
      </w:r>
      <w:r w:rsidRPr="00461FBE">
        <w:rPr>
          <w:sz w:val="24"/>
          <w:szCs w:val="24"/>
          <w:u w:val="single"/>
        </w:rPr>
        <w:t xml:space="preserve"> </w:t>
      </w:r>
    </w:p>
    <w:p w:rsidR="00D61654" w:rsidRDefault="00D61654" w:rsidP="00D61654">
      <w:pPr>
        <w:autoSpaceDE w:val="0"/>
        <w:autoSpaceDN w:val="0"/>
        <w:adjustRightInd w:val="0"/>
        <w:jc w:val="both"/>
        <w:rPr>
          <w:sz w:val="24"/>
          <w:szCs w:val="24"/>
        </w:rPr>
      </w:pPr>
      <w:r>
        <w:rPr>
          <w:sz w:val="24"/>
          <w:szCs w:val="24"/>
        </w:rPr>
        <w:t xml:space="preserve">- Le parking de la salle des fêtes est </w:t>
      </w:r>
      <w:r w:rsidRPr="00504867">
        <w:rPr>
          <w:sz w:val="24"/>
          <w:szCs w:val="24"/>
        </w:rPr>
        <w:t>réservé aux</w:t>
      </w:r>
      <w:r w:rsidRPr="008F2EE9">
        <w:rPr>
          <w:b/>
          <w:sz w:val="24"/>
          <w:szCs w:val="24"/>
        </w:rPr>
        <w:t xml:space="preserve"> </w:t>
      </w:r>
      <w:r>
        <w:rPr>
          <w:b/>
          <w:sz w:val="24"/>
          <w:szCs w:val="24"/>
        </w:rPr>
        <w:t xml:space="preserve">possesseurs de nouveaux macarons </w:t>
      </w:r>
      <w:r w:rsidRPr="00E24F01">
        <w:rPr>
          <w:sz w:val="24"/>
          <w:szCs w:val="24"/>
        </w:rPr>
        <w:t xml:space="preserve">(délivrés en mairie à partir </w:t>
      </w:r>
      <w:r>
        <w:rPr>
          <w:sz w:val="24"/>
          <w:szCs w:val="24"/>
        </w:rPr>
        <w:t>de</w:t>
      </w:r>
      <w:r w:rsidRPr="00E24F01">
        <w:rPr>
          <w:sz w:val="24"/>
          <w:szCs w:val="24"/>
        </w:rPr>
        <w:t xml:space="preserve"> mai).</w:t>
      </w:r>
      <w:r w:rsidRPr="00E24F01">
        <w:rPr>
          <w:b/>
          <w:sz w:val="24"/>
          <w:szCs w:val="24"/>
        </w:rPr>
        <w:t xml:space="preserve"> Peuvent y prétendre : les habitants de Salers, les saisonniers</w:t>
      </w:r>
      <w:r w:rsidRPr="00E24F01">
        <w:rPr>
          <w:sz w:val="24"/>
          <w:szCs w:val="24"/>
        </w:rPr>
        <w:t xml:space="preserve">, </w:t>
      </w:r>
      <w:r w:rsidRPr="00E24F01">
        <w:rPr>
          <w:b/>
          <w:sz w:val="24"/>
          <w:szCs w:val="24"/>
        </w:rPr>
        <w:t>les employés annuels,</w:t>
      </w:r>
      <w:r w:rsidRPr="00E24F01">
        <w:rPr>
          <w:sz w:val="24"/>
          <w:szCs w:val="24"/>
        </w:rPr>
        <w:t xml:space="preserve"> </w:t>
      </w:r>
      <w:r w:rsidRPr="00B43CCF">
        <w:rPr>
          <w:b/>
          <w:sz w:val="24"/>
          <w:szCs w:val="24"/>
        </w:rPr>
        <w:t>les résidents</w:t>
      </w:r>
      <w:r w:rsidRPr="00E24F01">
        <w:rPr>
          <w:sz w:val="24"/>
          <w:szCs w:val="24"/>
        </w:rPr>
        <w:t xml:space="preserve"> </w:t>
      </w:r>
      <w:r w:rsidRPr="00B43CCF">
        <w:rPr>
          <w:b/>
          <w:sz w:val="24"/>
          <w:szCs w:val="24"/>
        </w:rPr>
        <w:t>touristiques des hôtels et chambres d’hôtes de la ville haute</w:t>
      </w:r>
      <w:r w:rsidRPr="00E24F01">
        <w:rPr>
          <w:sz w:val="24"/>
          <w:szCs w:val="24"/>
        </w:rPr>
        <w:t>.</w:t>
      </w:r>
      <w:r>
        <w:rPr>
          <w:sz w:val="24"/>
          <w:szCs w:val="24"/>
        </w:rPr>
        <w:t xml:space="preserve"> Cette règle s’étend à la cours de l’école pendant les vacances scolaires estivales.</w:t>
      </w:r>
    </w:p>
    <w:p w:rsidR="00D61654" w:rsidRPr="00DB40C3" w:rsidRDefault="00D61654" w:rsidP="00D61654">
      <w:pPr>
        <w:autoSpaceDE w:val="0"/>
        <w:autoSpaceDN w:val="0"/>
        <w:adjustRightInd w:val="0"/>
        <w:jc w:val="both"/>
        <w:rPr>
          <w:sz w:val="24"/>
          <w:szCs w:val="24"/>
        </w:rPr>
      </w:pPr>
      <w:r w:rsidRPr="00283CB9">
        <w:rPr>
          <w:sz w:val="24"/>
          <w:szCs w:val="24"/>
        </w:rPr>
        <w:t xml:space="preserve">-Pour les résidents des communes environnantes venant faire leurs courses à Salers, un macaron jaune (délivré en mairie) permet de se garer gratuitement sur les parkings </w:t>
      </w:r>
      <w:r w:rsidRPr="00E24F01">
        <w:rPr>
          <w:sz w:val="24"/>
          <w:szCs w:val="24"/>
        </w:rPr>
        <w:t>payants jusqu’à 11 heures.</w:t>
      </w:r>
      <w:r w:rsidRPr="00DB40C3">
        <w:rPr>
          <w:sz w:val="24"/>
          <w:szCs w:val="24"/>
        </w:rPr>
        <w:t xml:space="preserve"> </w:t>
      </w:r>
    </w:p>
    <w:p w:rsidR="00D61654" w:rsidRPr="00B43CCF" w:rsidRDefault="00D61654" w:rsidP="00D61654">
      <w:pPr>
        <w:autoSpaceDE w:val="0"/>
        <w:autoSpaceDN w:val="0"/>
        <w:adjustRightInd w:val="0"/>
        <w:jc w:val="both"/>
        <w:rPr>
          <w:sz w:val="24"/>
          <w:szCs w:val="24"/>
        </w:rPr>
      </w:pPr>
      <w:r>
        <w:rPr>
          <w:sz w:val="24"/>
          <w:szCs w:val="24"/>
        </w:rPr>
        <w:t xml:space="preserve">- </w:t>
      </w:r>
      <w:r w:rsidRPr="00461FBE">
        <w:rPr>
          <w:b/>
          <w:sz w:val="24"/>
          <w:szCs w:val="24"/>
        </w:rPr>
        <w:t>Les livraisons</w:t>
      </w:r>
      <w:r>
        <w:rPr>
          <w:sz w:val="24"/>
          <w:szCs w:val="24"/>
        </w:rPr>
        <w:t xml:space="preserve"> devront être effectuées</w:t>
      </w:r>
      <w:r w:rsidRPr="00461FBE">
        <w:rPr>
          <w:sz w:val="24"/>
          <w:szCs w:val="24"/>
          <w:u w:val="single"/>
        </w:rPr>
        <w:t xml:space="preserve"> </w:t>
      </w:r>
      <w:r w:rsidRPr="00B43CCF">
        <w:rPr>
          <w:sz w:val="24"/>
          <w:szCs w:val="24"/>
        </w:rPr>
        <w:t>avant 10 heures.</w:t>
      </w:r>
    </w:p>
    <w:p w:rsidR="00D61654" w:rsidRPr="00B43CCF" w:rsidRDefault="00D61654" w:rsidP="00D61654">
      <w:pPr>
        <w:autoSpaceDE w:val="0"/>
        <w:autoSpaceDN w:val="0"/>
        <w:adjustRightInd w:val="0"/>
        <w:rPr>
          <w:b/>
          <w:bCs/>
          <w:color w:val="800000"/>
          <w:sz w:val="32"/>
          <w:szCs w:val="32"/>
        </w:rPr>
      </w:pPr>
    </w:p>
    <w:p w:rsidR="00D61654" w:rsidRDefault="00D61654" w:rsidP="00D61654">
      <w:pPr>
        <w:autoSpaceDE w:val="0"/>
        <w:autoSpaceDN w:val="0"/>
        <w:adjustRightInd w:val="0"/>
        <w:ind w:firstLine="708"/>
        <w:rPr>
          <w:b/>
          <w:bCs/>
          <w:color w:val="800000"/>
          <w:sz w:val="32"/>
          <w:szCs w:val="32"/>
        </w:rPr>
      </w:pPr>
      <w:r>
        <w:rPr>
          <w:b/>
          <w:bCs/>
          <w:color w:val="800000"/>
          <w:sz w:val="32"/>
          <w:szCs w:val="32"/>
        </w:rPr>
        <w:t>Rappel - Collecte des déchets</w:t>
      </w:r>
    </w:p>
    <w:p w:rsidR="00D61654" w:rsidRPr="00DB40C3" w:rsidRDefault="00D61654" w:rsidP="00D61654">
      <w:pPr>
        <w:autoSpaceDE w:val="0"/>
        <w:autoSpaceDN w:val="0"/>
        <w:adjustRightInd w:val="0"/>
        <w:jc w:val="both"/>
        <w:rPr>
          <w:b/>
          <w:bCs/>
          <w:color w:val="800000"/>
          <w:sz w:val="32"/>
          <w:szCs w:val="32"/>
        </w:rPr>
      </w:pPr>
    </w:p>
    <w:p w:rsidR="00D61654" w:rsidRDefault="00D61654" w:rsidP="00D61654">
      <w:pPr>
        <w:autoSpaceDE w:val="0"/>
        <w:autoSpaceDN w:val="0"/>
        <w:adjustRightInd w:val="0"/>
        <w:ind w:firstLine="708"/>
        <w:jc w:val="both"/>
        <w:rPr>
          <w:b/>
          <w:color w:val="FF0000"/>
          <w:sz w:val="24"/>
          <w:szCs w:val="24"/>
          <w:u w:val="single"/>
        </w:rPr>
      </w:pPr>
      <w:r>
        <w:rPr>
          <w:b/>
          <w:bCs/>
          <w:sz w:val="24"/>
          <w:szCs w:val="24"/>
        </w:rPr>
        <w:t>Le ramassage intra-muros</w:t>
      </w:r>
      <w:r>
        <w:rPr>
          <w:sz w:val="24"/>
          <w:szCs w:val="24"/>
        </w:rPr>
        <w:t xml:space="preserve"> des déchets se fait au porte à porte par les employés communaux. Les camions bennes collectent les déchets contenus dans les containers</w:t>
      </w:r>
      <w:r>
        <w:rPr>
          <w:b/>
          <w:bCs/>
          <w:sz w:val="24"/>
          <w:szCs w:val="24"/>
        </w:rPr>
        <w:t xml:space="preserve"> en périphérie de la cité</w:t>
      </w:r>
      <w:r>
        <w:rPr>
          <w:sz w:val="24"/>
          <w:szCs w:val="24"/>
        </w:rPr>
        <w:t xml:space="preserve"> de la façon suivante :</w:t>
      </w:r>
    </w:p>
    <w:p w:rsidR="00D61654" w:rsidRDefault="00D61654" w:rsidP="00D61654">
      <w:pPr>
        <w:autoSpaceDE w:val="0"/>
        <w:autoSpaceDN w:val="0"/>
        <w:adjustRightInd w:val="0"/>
        <w:ind w:firstLine="708"/>
        <w:rPr>
          <w:sz w:val="24"/>
          <w:szCs w:val="24"/>
        </w:rPr>
      </w:pPr>
    </w:p>
    <w:tbl>
      <w:tblPr>
        <w:tblpPr w:leftFromText="141" w:rightFromText="141" w:vertAnchor="text" w:tblpY="1"/>
        <w:tblOverlap w:val="never"/>
        <w:tblW w:w="0" w:type="auto"/>
        <w:tblInd w:w="9" w:type="dxa"/>
        <w:tblLayout w:type="fixed"/>
        <w:tblCellMar>
          <w:left w:w="2" w:type="dxa"/>
          <w:right w:w="2" w:type="dxa"/>
        </w:tblCellMar>
        <w:tblLook w:val="0000"/>
      </w:tblPr>
      <w:tblGrid>
        <w:gridCol w:w="1046"/>
        <w:gridCol w:w="978"/>
        <w:gridCol w:w="1701"/>
        <w:gridCol w:w="992"/>
      </w:tblGrid>
      <w:tr w:rsidR="00D61654" w:rsidRPr="0031232A" w:rsidTr="00C72411">
        <w:trPr>
          <w:trHeight w:val="1"/>
        </w:trPr>
        <w:tc>
          <w:tcPr>
            <w:tcW w:w="104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rPr>
                <w:rFonts w:cs="Calibri"/>
                <w:b/>
              </w:rPr>
            </w:pPr>
            <w:r w:rsidRPr="00734840">
              <w:rPr>
                <w:b/>
                <w:sz w:val="24"/>
                <w:szCs w:val="24"/>
              </w:rPr>
              <w:t>Salers bourg</w:t>
            </w:r>
          </w:p>
        </w:tc>
        <w:tc>
          <w:tcPr>
            <w:tcW w:w="97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b/>
                <w:bCs/>
                <w:sz w:val="24"/>
                <w:szCs w:val="24"/>
              </w:rPr>
              <w:t>15/10 au 15/04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b/>
                <w:bCs/>
                <w:sz w:val="24"/>
                <w:szCs w:val="24"/>
              </w:rPr>
            </w:pPr>
            <w:r w:rsidRPr="00734840">
              <w:rPr>
                <w:b/>
                <w:bCs/>
                <w:sz w:val="24"/>
                <w:szCs w:val="24"/>
              </w:rPr>
              <w:t>15/04 au 30/06</w:t>
            </w:r>
          </w:p>
          <w:p w:rsidR="00D61654" w:rsidRPr="00734840" w:rsidRDefault="00D61654" w:rsidP="00C72411">
            <w:pPr>
              <w:autoSpaceDE w:val="0"/>
              <w:autoSpaceDN w:val="0"/>
              <w:adjustRightInd w:val="0"/>
              <w:jc w:val="center"/>
              <w:rPr>
                <w:rFonts w:cs="Calibri"/>
              </w:rPr>
            </w:pPr>
            <w:r w:rsidRPr="00734840">
              <w:rPr>
                <w:b/>
                <w:bCs/>
                <w:sz w:val="24"/>
                <w:szCs w:val="24"/>
              </w:rPr>
              <w:t>1</w:t>
            </w:r>
            <w:r w:rsidRPr="00734840">
              <w:rPr>
                <w:b/>
                <w:bCs/>
                <w:sz w:val="24"/>
                <w:szCs w:val="24"/>
                <w:vertAlign w:val="superscript"/>
              </w:rPr>
              <w:t>er</w:t>
            </w:r>
            <w:r w:rsidRPr="00734840">
              <w:rPr>
                <w:b/>
                <w:bCs/>
                <w:sz w:val="24"/>
                <w:szCs w:val="24"/>
              </w:rPr>
              <w:t>/09 au 15/10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b/>
                <w:bCs/>
                <w:sz w:val="24"/>
                <w:szCs w:val="24"/>
              </w:rPr>
              <w:t>Juillet /août</w:t>
            </w:r>
          </w:p>
        </w:tc>
      </w:tr>
      <w:tr w:rsidR="00D61654" w:rsidRPr="0031232A" w:rsidTr="00C72411">
        <w:trPr>
          <w:trHeight w:val="1"/>
        </w:trPr>
        <w:tc>
          <w:tcPr>
            <w:tcW w:w="104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Pr>
                <w:b/>
                <w:bCs/>
                <w:sz w:val="24"/>
                <w:szCs w:val="24"/>
              </w:rPr>
              <w:t>P</w:t>
            </w:r>
            <w:r w:rsidRPr="00734840">
              <w:rPr>
                <w:bCs/>
                <w:sz w:val="24"/>
                <w:szCs w:val="24"/>
              </w:rPr>
              <w:t>oubelles</w:t>
            </w:r>
          </w:p>
        </w:tc>
        <w:tc>
          <w:tcPr>
            <w:tcW w:w="97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sz w:val="24"/>
                <w:szCs w:val="24"/>
              </w:rPr>
              <w:t>lundi, vendredi</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sz w:val="24"/>
                <w:szCs w:val="24"/>
              </w:rPr>
              <w:t>lundi, mercredi, vendredi</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sz w:val="24"/>
                <w:szCs w:val="24"/>
              </w:rPr>
              <w:t>tous les jours</w:t>
            </w:r>
          </w:p>
        </w:tc>
      </w:tr>
    </w:tbl>
    <w:tbl>
      <w:tblPr>
        <w:tblW w:w="0" w:type="auto"/>
        <w:tblInd w:w="9" w:type="dxa"/>
        <w:tblLayout w:type="fixed"/>
        <w:tblCellMar>
          <w:left w:w="2" w:type="dxa"/>
          <w:right w:w="2" w:type="dxa"/>
        </w:tblCellMar>
        <w:tblLook w:val="0000"/>
      </w:tblPr>
      <w:tblGrid>
        <w:gridCol w:w="1673"/>
        <w:gridCol w:w="1186"/>
        <w:gridCol w:w="1233"/>
      </w:tblGrid>
      <w:tr w:rsidR="00D61654" w:rsidRPr="0031232A" w:rsidTr="00C72411">
        <w:trPr>
          <w:trHeight w:val="1"/>
        </w:trPr>
        <w:tc>
          <w:tcPr>
            <w:tcW w:w="167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rPr>
                <w:rFonts w:cs="Calibri"/>
              </w:rPr>
            </w:pPr>
            <w:r w:rsidRPr="00734840">
              <w:rPr>
                <w:b/>
                <w:bCs/>
                <w:sz w:val="24"/>
                <w:szCs w:val="24"/>
              </w:rPr>
              <w:t xml:space="preserve"> Salers périphérie</w:t>
            </w:r>
          </w:p>
        </w:tc>
        <w:tc>
          <w:tcPr>
            <w:tcW w:w="118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b/>
                <w:bCs/>
                <w:sz w:val="24"/>
                <w:szCs w:val="24"/>
              </w:rPr>
              <w:t>Basse saison</w:t>
            </w:r>
          </w:p>
        </w:tc>
        <w:tc>
          <w:tcPr>
            <w:tcW w:w="12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b/>
                <w:bCs/>
                <w:sz w:val="24"/>
                <w:szCs w:val="24"/>
              </w:rPr>
              <w:t>Haute saison</w:t>
            </w:r>
          </w:p>
        </w:tc>
      </w:tr>
      <w:tr w:rsidR="00D61654" w:rsidRPr="0031232A" w:rsidTr="00C72411">
        <w:trPr>
          <w:trHeight w:val="1"/>
        </w:trPr>
        <w:tc>
          <w:tcPr>
            <w:tcW w:w="167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rPr>
                <w:rFonts w:cs="Calibri"/>
              </w:rPr>
            </w:pPr>
            <w:r w:rsidRPr="00734840">
              <w:rPr>
                <w:bCs/>
                <w:sz w:val="24"/>
                <w:szCs w:val="24"/>
              </w:rPr>
              <w:t>Poubelles</w:t>
            </w:r>
          </w:p>
        </w:tc>
        <w:tc>
          <w:tcPr>
            <w:tcW w:w="118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sz w:val="24"/>
                <w:szCs w:val="24"/>
              </w:rPr>
              <w:t>mardi</w:t>
            </w:r>
          </w:p>
        </w:tc>
        <w:tc>
          <w:tcPr>
            <w:tcW w:w="12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734840" w:rsidRDefault="00D61654" w:rsidP="00C72411">
            <w:pPr>
              <w:autoSpaceDE w:val="0"/>
              <w:autoSpaceDN w:val="0"/>
              <w:adjustRightInd w:val="0"/>
              <w:jc w:val="center"/>
              <w:rPr>
                <w:rFonts w:cs="Calibri"/>
              </w:rPr>
            </w:pPr>
            <w:r w:rsidRPr="00734840">
              <w:rPr>
                <w:sz w:val="24"/>
                <w:szCs w:val="24"/>
              </w:rPr>
              <w:t>mardi et vendredi</w:t>
            </w:r>
          </w:p>
        </w:tc>
      </w:tr>
    </w:tbl>
    <w:p w:rsidR="00D61654" w:rsidRDefault="00D61654" w:rsidP="00D61654">
      <w:pPr>
        <w:tabs>
          <w:tab w:val="left" w:pos="1530"/>
        </w:tabs>
        <w:autoSpaceDE w:val="0"/>
        <w:autoSpaceDN w:val="0"/>
        <w:adjustRightInd w:val="0"/>
        <w:rPr>
          <w:b/>
          <w:bCs/>
          <w:sz w:val="24"/>
          <w:szCs w:val="24"/>
        </w:rPr>
      </w:pPr>
    </w:p>
    <w:p w:rsidR="00D61654" w:rsidRDefault="00D61654" w:rsidP="00D61654">
      <w:pPr>
        <w:tabs>
          <w:tab w:val="left" w:pos="1530"/>
        </w:tabs>
        <w:autoSpaceDE w:val="0"/>
        <w:autoSpaceDN w:val="0"/>
        <w:adjustRightInd w:val="0"/>
        <w:jc w:val="both"/>
      </w:pPr>
      <w:r>
        <w:rPr>
          <w:b/>
          <w:bCs/>
          <w:sz w:val="24"/>
          <w:szCs w:val="24"/>
        </w:rPr>
        <w:t>Rappel : en aucun cas ne doivent figurer dans ces poubelles : les déchets verts, les encombrants, les emballages ménagers recyclables, les cartons.</w:t>
      </w:r>
    </w:p>
    <w:p w:rsidR="00D61654" w:rsidRDefault="00D61654" w:rsidP="00D61654">
      <w:pPr>
        <w:autoSpaceDE w:val="0"/>
        <w:autoSpaceDN w:val="0"/>
        <w:adjustRightInd w:val="0"/>
        <w:jc w:val="both"/>
        <w:rPr>
          <w:b/>
          <w:bCs/>
          <w:sz w:val="16"/>
          <w:szCs w:val="16"/>
        </w:rPr>
      </w:pP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p>
    <w:p w:rsidR="00D61654" w:rsidRDefault="00D61654" w:rsidP="00D61654">
      <w:pPr>
        <w:autoSpaceDE w:val="0"/>
        <w:autoSpaceDN w:val="0"/>
        <w:adjustRightInd w:val="0"/>
        <w:ind w:firstLine="708"/>
        <w:jc w:val="both"/>
        <w:rPr>
          <w:sz w:val="24"/>
          <w:szCs w:val="24"/>
        </w:rPr>
      </w:pPr>
      <w:r>
        <w:rPr>
          <w:b/>
          <w:bCs/>
          <w:sz w:val="24"/>
          <w:szCs w:val="24"/>
        </w:rPr>
        <w:t xml:space="preserve">Tri sélectif des ordures ménagères : </w:t>
      </w:r>
      <w:r>
        <w:rPr>
          <w:sz w:val="24"/>
          <w:szCs w:val="24"/>
        </w:rPr>
        <w:t>2 containers à verre, 1 container à papier, 1 container pour les emballages ménagers légers (</w:t>
      </w:r>
      <w:proofErr w:type="spellStart"/>
      <w:r>
        <w:rPr>
          <w:sz w:val="24"/>
          <w:szCs w:val="24"/>
        </w:rPr>
        <w:t>cartonnettes</w:t>
      </w:r>
      <w:proofErr w:type="spellEnd"/>
      <w:r>
        <w:rPr>
          <w:sz w:val="24"/>
          <w:szCs w:val="24"/>
        </w:rPr>
        <w:t xml:space="preserve"> / plastiques) sont disposés au foirail (route d'Aurillac) et géré par le SIETOM de </w:t>
      </w:r>
      <w:proofErr w:type="spellStart"/>
      <w:r>
        <w:rPr>
          <w:sz w:val="24"/>
          <w:szCs w:val="24"/>
        </w:rPr>
        <w:t>Drugeac</w:t>
      </w:r>
      <w:proofErr w:type="spellEnd"/>
      <w:r>
        <w:rPr>
          <w:sz w:val="24"/>
          <w:szCs w:val="24"/>
        </w:rPr>
        <w:t>.</w:t>
      </w:r>
    </w:p>
    <w:p w:rsidR="00D61654" w:rsidRDefault="00D61654" w:rsidP="00D61654">
      <w:pPr>
        <w:autoSpaceDE w:val="0"/>
        <w:autoSpaceDN w:val="0"/>
        <w:adjustRightInd w:val="0"/>
        <w:ind w:firstLine="708"/>
        <w:rPr>
          <w:sz w:val="24"/>
          <w:szCs w:val="24"/>
        </w:rPr>
      </w:pPr>
    </w:p>
    <w:p w:rsidR="00D61654" w:rsidRDefault="00D61654" w:rsidP="00D61654">
      <w:pPr>
        <w:autoSpaceDE w:val="0"/>
        <w:autoSpaceDN w:val="0"/>
        <w:adjustRightInd w:val="0"/>
        <w:ind w:firstLine="708"/>
        <w:rPr>
          <w:b/>
          <w:bCs/>
          <w:sz w:val="24"/>
          <w:szCs w:val="24"/>
        </w:rPr>
      </w:pPr>
      <w:r>
        <w:rPr>
          <w:b/>
          <w:bCs/>
          <w:sz w:val="24"/>
          <w:szCs w:val="24"/>
          <w:u w:val="single"/>
        </w:rPr>
        <w:t>Rappel </w:t>
      </w:r>
      <w:r>
        <w:rPr>
          <w:b/>
          <w:bCs/>
          <w:sz w:val="24"/>
          <w:szCs w:val="24"/>
        </w:rPr>
        <w:t xml:space="preserve">: ces containers sont destinés </w:t>
      </w:r>
      <w:r>
        <w:rPr>
          <w:b/>
          <w:bCs/>
          <w:sz w:val="24"/>
          <w:szCs w:val="24"/>
          <w:u w:val="single"/>
        </w:rPr>
        <w:t xml:space="preserve">uniquement </w:t>
      </w:r>
      <w:r>
        <w:rPr>
          <w:b/>
          <w:bCs/>
          <w:sz w:val="24"/>
          <w:szCs w:val="24"/>
        </w:rPr>
        <w:t xml:space="preserve">au tri sélectif. </w:t>
      </w:r>
    </w:p>
    <w:p w:rsidR="00D61654" w:rsidRDefault="00D61654" w:rsidP="00D61654">
      <w:pPr>
        <w:autoSpaceDE w:val="0"/>
        <w:autoSpaceDN w:val="0"/>
        <w:adjustRightInd w:val="0"/>
        <w:ind w:firstLine="708"/>
        <w:rPr>
          <w:sz w:val="24"/>
          <w:szCs w:val="24"/>
        </w:rPr>
      </w:pPr>
      <w:r>
        <w:rPr>
          <w:b/>
          <w:bCs/>
          <w:sz w:val="24"/>
          <w:szCs w:val="24"/>
        </w:rPr>
        <w:t xml:space="preserve">Ni encombrants, ni cartons sous peine de sanctions </w:t>
      </w:r>
      <w:r>
        <w:rPr>
          <w:sz w:val="24"/>
          <w:szCs w:val="24"/>
        </w:rPr>
        <w:t>(article R 610-5 du nouveau code pénal)</w:t>
      </w:r>
    </w:p>
    <w:p w:rsidR="00D61654" w:rsidRDefault="00D61654" w:rsidP="00D61654">
      <w:pPr>
        <w:autoSpaceDE w:val="0"/>
        <w:autoSpaceDN w:val="0"/>
        <w:adjustRightInd w:val="0"/>
        <w:rPr>
          <w:b/>
          <w:bCs/>
          <w:sz w:val="24"/>
          <w:szCs w:val="24"/>
        </w:rPr>
      </w:pPr>
    </w:p>
    <w:p w:rsidR="00D61654" w:rsidRDefault="00D61654" w:rsidP="00D61654">
      <w:pPr>
        <w:autoSpaceDE w:val="0"/>
        <w:autoSpaceDN w:val="0"/>
        <w:adjustRightInd w:val="0"/>
        <w:ind w:firstLine="708"/>
        <w:jc w:val="both"/>
        <w:rPr>
          <w:sz w:val="24"/>
          <w:szCs w:val="24"/>
        </w:rPr>
      </w:pPr>
      <w:r>
        <w:rPr>
          <w:b/>
          <w:bCs/>
          <w:sz w:val="24"/>
          <w:szCs w:val="24"/>
        </w:rPr>
        <w:t xml:space="preserve">La déchèterie des 4 Routes de Salers collecte : </w:t>
      </w:r>
      <w:r>
        <w:rPr>
          <w:sz w:val="24"/>
          <w:szCs w:val="24"/>
        </w:rPr>
        <w:t xml:space="preserve">bois, bois traité, déchets verts, déblais et gravats, métaux, cartons, encombrants, DEEE, DDS, batteries, piles, boutons, accumulateurs, ampoules, huiles, extincteurs, radiographies, cartouches d'encre). Elle est </w:t>
      </w:r>
      <w:r>
        <w:rPr>
          <w:b/>
          <w:bCs/>
          <w:sz w:val="24"/>
          <w:szCs w:val="24"/>
        </w:rPr>
        <w:t>gratuite pour les particuliers</w:t>
      </w:r>
      <w:r>
        <w:rPr>
          <w:sz w:val="24"/>
          <w:szCs w:val="24"/>
        </w:rPr>
        <w:t xml:space="preserve"> et payante pour les professionnels.</w:t>
      </w:r>
      <w:r>
        <w:rPr>
          <w:sz w:val="24"/>
          <w:szCs w:val="24"/>
        </w:rPr>
        <w:br/>
      </w:r>
      <w:r>
        <w:rPr>
          <w:b/>
          <w:bCs/>
          <w:sz w:val="24"/>
          <w:szCs w:val="24"/>
        </w:rPr>
        <w:t>Ouverture :</w:t>
      </w:r>
      <w:r>
        <w:rPr>
          <w:sz w:val="24"/>
          <w:szCs w:val="24"/>
        </w:rPr>
        <w:t xml:space="preserve"> lundi au vendredi de 16h30 à 18h30 et le samedi de 9h30 à 12h - Fermé le dimanche et les jours fériés. </w:t>
      </w:r>
      <w:r>
        <w:rPr>
          <w:sz w:val="24"/>
          <w:szCs w:val="24"/>
        </w:rPr>
        <w:br/>
      </w:r>
      <w:r>
        <w:rPr>
          <w:b/>
          <w:bCs/>
          <w:sz w:val="24"/>
          <w:szCs w:val="24"/>
        </w:rPr>
        <w:t>Renseignements :</w:t>
      </w:r>
      <w:r>
        <w:rPr>
          <w:sz w:val="24"/>
          <w:szCs w:val="24"/>
        </w:rPr>
        <w:t xml:space="preserve"> 04 71 40 72 09 ou 06 83 63 48 13</w:t>
      </w:r>
    </w:p>
    <w:p w:rsidR="00D61654" w:rsidRDefault="00D61654" w:rsidP="00D61654">
      <w:pPr>
        <w:autoSpaceDE w:val="0"/>
        <w:autoSpaceDN w:val="0"/>
        <w:adjustRightInd w:val="0"/>
      </w:pPr>
    </w:p>
    <w:p w:rsidR="00D61654" w:rsidRDefault="00D61654" w:rsidP="00D61654">
      <w:pPr>
        <w:tabs>
          <w:tab w:val="left" w:pos="1680"/>
        </w:tabs>
        <w:rPr>
          <w:b/>
          <w:bCs/>
          <w:color w:val="800000"/>
          <w:sz w:val="32"/>
          <w:szCs w:val="32"/>
        </w:rPr>
      </w:pPr>
    </w:p>
    <w:p w:rsidR="00D61654" w:rsidRPr="00653775" w:rsidRDefault="00D61654" w:rsidP="00D61654">
      <w:pPr>
        <w:tabs>
          <w:tab w:val="left" w:pos="1680"/>
        </w:tabs>
        <w:jc w:val="right"/>
        <w:rPr>
          <w:sz w:val="24"/>
          <w:szCs w:val="24"/>
        </w:rPr>
      </w:pPr>
    </w:p>
    <w:p w:rsidR="00D61654" w:rsidRDefault="00D61654" w:rsidP="00D61654">
      <w:pPr>
        <w:tabs>
          <w:tab w:val="left" w:pos="1680"/>
        </w:tabs>
        <w:jc w:val="right"/>
        <w:rPr>
          <w:bCs/>
          <w:color w:val="auto"/>
          <w:sz w:val="24"/>
          <w:szCs w:val="24"/>
        </w:rPr>
      </w:pPr>
      <w:r w:rsidRPr="00723A64">
        <w:rPr>
          <w:bCs/>
          <w:color w:val="auto"/>
          <w:sz w:val="24"/>
          <w:szCs w:val="24"/>
        </w:rPr>
        <w:tab/>
      </w:r>
      <w:r w:rsidRPr="00723A64">
        <w:rPr>
          <w:bCs/>
          <w:color w:val="auto"/>
          <w:sz w:val="24"/>
          <w:szCs w:val="24"/>
        </w:rPr>
        <w:tab/>
      </w:r>
      <w:r w:rsidRPr="00723A64">
        <w:rPr>
          <w:bCs/>
          <w:color w:val="auto"/>
          <w:sz w:val="24"/>
          <w:szCs w:val="24"/>
        </w:rPr>
        <w:tab/>
        <w:t xml:space="preserve"> </w:t>
      </w:r>
      <w:r>
        <w:rPr>
          <w:bCs/>
          <w:color w:val="auto"/>
          <w:sz w:val="24"/>
          <w:szCs w:val="24"/>
        </w:rPr>
        <w:t>5</w:t>
      </w:r>
    </w:p>
    <w:p w:rsidR="001335D0" w:rsidRDefault="001335D0" w:rsidP="00D61654"/>
    <w:p w:rsidR="00D61654" w:rsidRDefault="00D61654" w:rsidP="00D61654"/>
    <w:p w:rsidR="00D61654" w:rsidRDefault="00D61654" w:rsidP="00D61654"/>
    <w:p w:rsidR="00D61654" w:rsidRDefault="00D61654" w:rsidP="00D61654"/>
    <w:p w:rsidR="00D61654" w:rsidRDefault="00D61654" w:rsidP="00D61654"/>
    <w:p w:rsidR="00D61654" w:rsidRPr="005271A3" w:rsidRDefault="00D61654" w:rsidP="00D61654">
      <w:pPr>
        <w:pBdr>
          <w:top w:val="single" w:sz="4" w:space="1" w:color="auto"/>
          <w:left w:val="single" w:sz="4" w:space="4" w:color="auto"/>
          <w:bottom w:val="single" w:sz="4" w:space="1" w:color="auto"/>
          <w:right w:val="single" w:sz="4" w:space="4" w:color="auto"/>
        </w:pBdr>
        <w:shd w:val="clear" w:color="auto" w:fill="C00000"/>
        <w:autoSpaceDE w:val="0"/>
        <w:autoSpaceDN w:val="0"/>
        <w:adjustRightInd w:val="0"/>
        <w:jc w:val="center"/>
        <w:rPr>
          <w:b/>
          <w:bCs/>
          <w:color w:val="FFFFFF"/>
          <w:sz w:val="36"/>
          <w:szCs w:val="36"/>
        </w:rPr>
      </w:pPr>
      <w:r w:rsidRPr="005271A3">
        <w:rPr>
          <w:b/>
          <w:bCs/>
          <w:color w:val="FFFFFF"/>
          <w:sz w:val="36"/>
          <w:szCs w:val="36"/>
        </w:rPr>
        <w:lastRenderedPageBreak/>
        <w:t>LOISIRS – ASSOCIATIONS</w:t>
      </w:r>
    </w:p>
    <w:p w:rsidR="00D61654" w:rsidRDefault="00D61654" w:rsidP="00D61654">
      <w:pPr>
        <w:autoSpaceDE w:val="0"/>
        <w:autoSpaceDN w:val="0"/>
        <w:adjustRightInd w:val="0"/>
      </w:pPr>
    </w:p>
    <w:p w:rsidR="00D61654" w:rsidRDefault="00D61654" w:rsidP="00D61654">
      <w:pPr>
        <w:autoSpaceDE w:val="0"/>
        <w:autoSpaceDN w:val="0"/>
        <w:adjustRightInd w:val="0"/>
        <w:ind w:firstLine="708"/>
        <w:rPr>
          <w:b/>
          <w:bCs/>
          <w:color w:val="800000"/>
          <w:sz w:val="32"/>
          <w:szCs w:val="32"/>
        </w:rPr>
      </w:pPr>
      <w:r>
        <w:rPr>
          <w:b/>
          <w:bCs/>
          <w:color w:val="800000"/>
          <w:sz w:val="32"/>
          <w:szCs w:val="32"/>
        </w:rPr>
        <w:t xml:space="preserve">Chronique du jardinier </w:t>
      </w:r>
    </w:p>
    <w:p w:rsidR="00D61654" w:rsidRDefault="00D61654" w:rsidP="00D61654">
      <w:pPr>
        <w:autoSpaceDE w:val="0"/>
        <w:autoSpaceDN w:val="0"/>
        <w:adjustRightInd w:val="0"/>
        <w:rPr>
          <w:b/>
          <w:bCs/>
          <w:color w:val="800000"/>
          <w:sz w:val="32"/>
          <w:szCs w:val="32"/>
        </w:rPr>
      </w:pPr>
    </w:p>
    <w:p w:rsidR="00D61654" w:rsidRPr="00B3269C" w:rsidRDefault="00D61654" w:rsidP="00D61654">
      <w:pPr>
        <w:autoSpaceDE w:val="0"/>
        <w:autoSpaceDN w:val="0"/>
        <w:adjustRightInd w:val="0"/>
        <w:ind w:firstLine="708"/>
        <w:jc w:val="both"/>
        <w:rPr>
          <w:i/>
          <w:sz w:val="24"/>
          <w:szCs w:val="24"/>
        </w:rPr>
      </w:pPr>
      <w:r w:rsidRPr="00B3269C">
        <w:rPr>
          <w:i/>
          <w:sz w:val="24"/>
          <w:szCs w:val="24"/>
        </w:rPr>
        <w:t xml:space="preserve">« La commune de Salers renouvelle sa participation au </w:t>
      </w:r>
      <w:r w:rsidRPr="00B3269C">
        <w:rPr>
          <w:b/>
          <w:i/>
          <w:sz w:val="24"/>
          <w:szCs w:val="24"/>
        </w:rPr>
        <w:t>Concours Départemental des Villes et Villages Fleuris.</w:t>
      </w:r>
      <w:r w:rsidRPr="00B3269C">
        <w:rPr>
          <w:i/>
          <w:sz w:val="24"/>
          <w:szCs w:val="24"/>
        </w:rPr>
        <w:t xml:space="preserve"> </w:t>
      </w:r>
    </w:p>
    <w:p w:rsidR="00D61654" w:rsidRPr="00B3269C" w:rsidRDefault="00D61654" w:rsidP="00D61654">
      <w:pPr>
        <w:tabs>
          <w:tab w:val="left" w:pos="5145"/>
        </w:tabs>
        <w:autoSpaceDE w:val="0"/>
        <w:autoSpaceDN w:val="0"/>
        <w:adjustRightInd w:val="0"/>
        <w:jc w:val="both"/>
        <w:rPr>
          <w:i/>
          <w:sz w:val="24"/>
          <w:szCs w:val="24"/>
        </w:rPr>
      </w:pPr>
      <w:r w:rsidRPr="00B3269C">
        <w:rPr>
          <w:bCs/>
          <w:i/>
          <w:sz w:val="24"/>
          <w:szCs w:val="24"/>
        </w:rPr>
        <w:t>En ce début de printemps, la nature se réveille et nous pouvons revenir au jardin et commencer les plantations pour avoir un été fleuri.</w:t>
      </w:r>
    </w:p>
    <w:p w:rsidR="00D61654" w:rsidRPr="00181D49" w:rsidRDefault="00D61654" w:rsidP="00D61654">
      <w:pPr>
        <w:ind w:firstLine="708"/>
        <w:jc w:val="both"/>
        <w:outlineLvl w:val="2"/>
        <w:rPr>
          <w:bCs/>
          <w:i/>
          <w:sz w:val="24"/>
          <w:szCs w:val="24"/>
        </w:rPr>
      </w:pPr>
      <w:r w:rsidRPr="00181D49">
        <w:rPr>
          <w:bCs/>
          <w:i/>
          <w:sz w:val="24"/>
          <w:szCs w:val="24"/>
        </w:rPr>
        <w:t>C’est le moment pour planter les vivac</w:t>
      </w:r>
      <w:r>
        <w:rPr>
          <w:bCs/>
          <w:i/>
          <w:sz w:val="24"/>
          <w:szCs w:val="24"/>
        </w:rPr>
        <w:t>es qui vous apporteront</w:t>
      </w:r>
      <w:r w:rsidRPr="00181D49">
        <w:rPr>
          <w:bCs/>
          <w:i/>
          <w:sz w:val="24"/>
          <w:szCs w:val="24"/>
        </w:rPr>
        <w:t xml:space="preserve"> de jolis coins colorés sans trop de peine. Le jury départemental des Villages Fleuris nous incite à les utiliser pour agrémenter les pieds de </w:t>
      </w:r>
      <w:r>
        <w:rPr>
          <w:bCs/>
          <w:i/>
          <w:sz w:val="24"/>
          <w:szCs w:val="24"/>
        </w:rPr>
        <w:t>façade</w:t>
      </w:r>
      <w:r w:rsidRPr="00181D49">
        <w:rPr>
          <w:bCs/>
          <w:i/>
          <w:sz w:val="24"/>
          <w:szCs w:val="24"/>
        </w:rPr>
        <w:t xml:space="preserve"> quand cela est possible. Il est encore temps de mettre quelques pensées ou des fleurs de saison telles les </w:t>
      </w:r>
      <w:r>
        <w:rPr>
          <w:bCs/>
          <w:i/>
          <w:sz w:val="24"/>
          <w:szCs w:val="24"/>
        </w:rPr>
        <w:t>primevères ou</w:t>
      </w:r>
      <w:r w:rsidRPr="00181D49">
        <w:rPr>
          <w:bCs/>
          <w:i/>
          <w:sz w:val="24"/>
          <w:szCs w:val="24"/>
        </w:rPr>
        <w:t xml:space="preserve"> œillets</w:t>
      </w:r>
      <w:r>
        <w:rPr>
          <w:bCs/>
          <w:i/>
          <w:sz w:val="24"/>
          <w:szCs w:val="24"/>
        </w:rPr>
        <w:t xml:space="preserve"> </w:t>
      </w:r>
      <w:proofErr w:type="spellStart"/>
      <w:r>
        <w:rPr>
          <w:bCs/>
          <w:i/>
          <w:sz w:val="24"/>
          <w:szCs w:val="24"/>
        </w:rPr>
        <w:t>dianthus</w:t>
      </w:r>
      <w:proofErr w:type="spellEnd"/>
      <w:r w:rsidRPr="00181D49">
        <w:rPr>
          <w:bCs/>
          <w:i/>
          <w:sz w:val="24"/>
          <w:szCs w:val="24"/>
        </w:rPr>
        <w:t>. Sans tarder vous pou</w:t>
      </w:r>
      <w:r>
        <w:rPr>
          <w:bCs/>
          <w:i/>
          <w:sz w:val="24"/>
          <w:szCs w:val="24"/>
        </w:rPr>
        <w:t>rrez également mettre en place d</w:t>
      </w:r>
      <w:r w:rsidRPr="00181D49">
        <w:rPr>
          <w:bCs/>
          <w:i/>
          <w:sz w:val="24"/>
          <w:szCs w:val="24"/>
        </w:rPr>
        <w:t>es bulbes à floraison estivale.</w:t>
      </w:r>
    </w:p>
    <w:p w:rsidR="00D61654" w:rsidRPr="00181D49" w:rsidRDefault="00A70A1D" w:rsidP="00D61654">
      <w:pPr>
        <w:ind w:firstLine="708"/>
        <w:jc w:val="both"/>
        <w:outlineLvl w:val="2"/>
        <w:rPr>
          <w:bCs/>
          <w:i/>
          <w:sz w:val="24"/>
          <w:szCs w:val="24"/>
        </w:rPr>
      </w:pPr>
      <w:r w:rsidRPr="00A70A1D">
        <w:rPr>
          <w:rFonts w:eastAsia="Calibri"/>
          <w:b/>
          <w:bCs/>
          <w:i/>
          <w:noProof/>
          <w:color w:val="800000"/>
          <w:sz w:val="32"/>
          <w:szCs w:val="32"/>
        </w:rPr>
        <w:pict>
          <v:shape id="_x0000_s1037" type="#_x0000_t202" style="position:absolute;left:0;text-align:left;margin-left:279pt;margin-top:12.25pt;width:265.5pt;height:195.75pt;z-index:251675648" stroked="f">
            <v:textbox>
              <w:txbxContent>
                <w:p w:rsidR="00D61654" w:rsidRDefault="00D61654" w:rsidP="00D61654">
                  <w:r>
                    <w:rPr>
                      <w:noProof/>
                    </w:rPr>
                    <w:drawing>
                      <wp:inline distT="0" distB="0" distL="0" distR="0">
                        <wp:extent cx="3180080" cy="2388235"/>
                        <wp:effectExtent l="19050" t="0" r="1270" b="0"/>
                        <wp:docPr id="49" name="Image 1" descr="C:\Users\Marlu\Desktop\MAIRIE\PHOTOS\Fleurissement\fleurissement prin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Marlu\Desktop\MAIRIE\PHOTOS\Fleurissement\fleurissement printemps.JPG"/>
                                <pic:cNvPicPr>
                                  <a:picLocks noChangeAspect="1" noChangeArrowheads="1"/>
                                </pic:cNvPicPr>
                              </pic:nvPicPr>
                              <pic:blipFill>
                                <a:blip r:embed="rId21"/>
                                <a:srcRect/>
                                <a:stretch>
                                  <a:fillRect/>
                                </a:stretch>
                              </pic:blipFill>
                              <pic:spPr bwMode="auto">
                                <a:xfrm>
                                  <a:off x="0" y="0"/>
                                  <a:ext cx="3180080" cy="2388235"/>
                                </a:xfrm>
                                <a:prstGeom prst="rect">
                                  <a:avLst/>
                                </a:prstGeom>
                                <a:noFill/>
                                <a:ln w="9525">
                                  <a:noFill/>
                                  <a:miter lim="800000"/>
                                  <a:headEnd/>
                                  <a:tailEnd/>
                                </a:ln>
                              </pic:spPr>
                            </pic:pic>
                          </a:graphicData>
                        </a:graphic>
                      </wp:inline>
                    </w:drawing>
                  </w:r>
                </w:p>
              </w:txbxContent>
            </v:textbox>
            <w10:wrap type="square"/>
          </v:shape>
        </w:pict>
      </w:r>
      <w:r w:rsidR="00D61654" w:rsidRPr="00181D49">
        <w:rPr>
          <w:bCs/>
          <w:i/>
          <w:sz w:val="24"/>
          <w:szCs w:val="24"/>
        </w:rPr>
        <w:t>Au jardin aussi il est temps de s’affairer et de commencer les plantations. Nous encourageons tous ceux qui font un jardin et qui donne</w:t>
      </w:r>
      <w:r w:rsidR="00D61654">
        <w:rPr>
          <w:bCs/>
          <w:i/>
          <w:sz w:val="24"/>
          <w:szCs w:val="24"/>
        </w:rPr>
        <w:t>nt</w:t>
      </w:r>
      <w:r w:rsidR="00D61654" w:rsidRPr="00181D49">
        <w:rPr>
          <w:bCs/>
          <w:i/>
          <w:sz w:val="24"/>
          <w:szCs w:val="24"/>
        </w:rPr>
        <w:t xml:space="preserve"> ainsi un côté in</w:t>
      </w:r>
      <w:r w:rsidR="00D61654">
        <w:rPr>
          <w:bCs/>
          <w:i/>
          <w:sz w:val="24"/>
          <w:szCs w:val="24"/>
        </w:rPr>
        <w:t xml:space="preserve">solite aux promenades autour </w:t>
      </w:r>
      <w:r w:rsidR="00D61654" w:rsidRPr="00181D49">
        <w:rPr>
          <w:bCs/>
          <w:i/>
          <w:sz w:val="24"/>
          <w:szCs w:val="24"/>
        </w:rPr>
        <w:t>Salers.</w:t>
      </w:r>
    </w:p>
    <w:p w:rsidR="00D61654" w:rsidRPr="00181D49" w:rsidRDefault="00D61654" w:rsidP="00D61654">
      <w:pPr>
        <w:ind w:firstLine="708"/>
        <w:jc w:val="both"/>
        <w:outlineLvl w:val="2"/>
        <w:rPr>
          <w:bCs/>
          <w:i/>
          <w:sz w:val="24"/>
          <w:szCs w:val="24"/>
        </w:rPr>
      </w:pPr>
      <w:r w:rsidRPr="00181D49">
        <w:rPr>
          <w:bCs/>
          <w:i/>
          <w:sz w:val="24"/>
          <w:szCs w:val="24"/>
        </w:rPr>
        <w:t xml:space="preserve">Il faudra bientôt penser </w:t>
      </w:r>
      <w:r>
        <w:rPr>
          <w:bCs/>
          <w:i/>
          <w:sz w:val="24"/>
          <w:szCs w:val="24"/>
        </w:rPr>
        <w:t>aux</w:t>
      </w:r>
      <w:r w:rsidRPr="00181D49">
        <w:rPr>
          <w:bCs/>
          <w:i/>
          <w:sz w:val="24"/>
          <w:szCs w:val="24"/>
        </w:rPr>
        <w:t xml:space="preserve"> balconnières estivales. Dans le cas de géranium</w:t>
      </w:r>
      <w:r>
        <w:rPr>
          <w:bCs/>
          <w:i/>
          <w:sz w:val="24"/>
          <w:szCs w:val="24"/>
        </w:rPr>
        <w:t>s, préparez-</w:t>
      </w:r>
      <w:r w:rsidRPr="00181D49">
        <w:rPr>
          <w:bCs/>
          <w:i/>
          <w:sz w:val="24"/>
          <w:szCs w:val="24"/>
        </w:rPr>
        <w:t>les à l’abri de bonne heure</w:t>
      </w:r>
      <w:r>
        <w:rPr>
          <w:bCs/>
          <w:i/>
          <w:sz w:val="24"/>
          <w:szCs w:val="24"/>
        </w:rPr>
        <w:t>,</w:t>
      </w:r>
      <w:r w:rsidRPr="00181D49">
        <w:rPr>
          <w:bCs/>
          <w:i/>
          <w:sz w:val="24"/>
          <w:szCs w:val="24"/>
        </w:rPr>
        <w:t xml:space="preserve"> ils </w:t>
      </w:r>
      <w:r>
        <w:rPr>
          <w:bCs/>
          <w:i/>
          <w:sz w:val="24"/>
          <w:szCs w:val="24"/>
        </w:rPr>
        <w:t xml:space="preserve">ne </w:t>
      </w:r>
      <w:r w:rsidRPr="00181D49">
        <w:rPr>
          <w:bCs/>
          <w:i/>
          <w:sz w:val="24"/>
          <w:szCs w:val="24"/>
        </w:rPr>
        <w:t>seront que plus beaux. Dans le cas où vous utiliseriez d’autres espèces</w:t>
      </w:r>
      <w:r>
        <w:rPr>
          <w:bCs/>
          <w:i/>
          <w:sz w:val="24"/>
          <w:szCs w:val="24"/>
        </w:rPr>
        <w:t>,</w:t>
      </w:r>
      <w:r w:rsidRPr="00181D49">
        <w:rPr>
          <w:bCs/>
          <w:i/>
          <w:sz w:val="24"/>
          <w:szCs w:val="24"/>
        </w:rPr>
        <w:t xml:space="preserve"> il faut privilégier</w:t>
      </w:r>
      <w:r>
        <w:rPr>
          <w:bCs/>
          <w:i/>
          <w:sz w:val="24"/>
          <w:szCs w:val="24"/>
        </w:rPr>
        <w:t xml:space="preserve"> l</w:t>
      </w:r>
      <w:r w:rsidRPr="00181D49">
        <w:rPr>
          <w:bCs/>
          <w:i/>
          <w:sz w:val="24"/>
          <w:szCs w:val="24"/>
        </w:rPr>
        <w:t xml:space="preserve">es </w:t>
      </w:r>
      <w:r>
        <w:rPr>
          <w:bCs/>
          <w:i/>
          <w:sz w:val="24"/>
          <w:szCs w:val="24"/>
        </w:rPr>
        <w:t>tons</w:t>
      </w:r>
      <w:r w:rsidRPr="00181D49">
        <w:rPr>
          <w:bCs/>
          <w:i/>
          <w:sz w:val="24"/>
          <w:szCs w:val="24"/>
        </w:rPr>
        <w:t xml:space="preserve"> pastel</w:t>
      </w:r>
      <w:r>
        <w:rPr>
          <w:bCs/>
          <w:i/>
          <w:sz w:val="24"/>
          <w:szCs w:val="24"/>
        </w:rPr>
        <w:t xml:space="preserve"> </w:t>
      </w:r>
      <w:r w:rsidRPr="00181D49">
        <w:rPr>
          <w:bCs/>
          <w:i/>
          <w:sz w:val="24"/>
          <w:szCs w:val="24"/>
        </w:rPr>
        <w:t>qui s’accordent mieux avec le caractère de Salers.</w:t>
      </w:r>
    </w:p>
    <w:p w:rsidR="00D61654" w:rsidRPr="006132A1" w:rsidRDefault="00D61654" w:rsidP="00D61654">
      <w:pPr>
        <w:ind w:firstLine="708"/>
        <w:jc w:val="both"/>
        <w:outlineLvl w:val="2"/>
        <w:rPr>
          <w:bCs/>
          <w:i/>
          <w:sz w:val="24"/>
          <w:szCs w:val="24"/>
        </w:rPr>
      </w:pPr>
      <w:r w:rsidRPr="006132A1">
        <w:rPr>
          <w:bCs/>
          <w:i/>
          <w:sz w:val="24"/>
          <w:szCs w:val="24"/>
        </w:rPr>
        <w:t>Nous comptons sur vous tous pour œuvrer au fleurissement de la cité, la rendre plus accueillante et plus plaisante à vivre. Nous devons continuer ensemble à faire de petites choses pour embellir Salers. Le fleurissement est un témoin de la vie dans notre village ».</w:t>
      </w:r>
    </w:p>
    <w:p w:rsidR="00D61654" w:rsidRDefault="00D61654" w:rsidP="00D61654">
      <w:pPr>
        <w:autoSpaceDE w:val="0"/>
        <w:autoSpaceDN w:val="0"/>
        <w:adjustRightInd w:val="0"/>
        <w:ind w:firstLine="708"/>
      </w:pPr>
    </w:p>
    <w:p w:rsidR="00D61654" w:rsidRDefault="00D61654" w:rsidP="00D61654">
      <w:pPr>
        <w:pBdr>
          <w:top w:val="single" w:sz="4" w:space="1" w:color="auto"/>
          <w:left w:val="single" w:sz="4" w:space="4" w:color="auto"/>
          <w:bottom w:val="single" w:sz="4" w:space="1" w:color="auto"/>
          <w:right w:val="single" w:sz="4" w:space="4" w:color="auto"/>
        </w:pBdr>
        <w:shd w:val="clear" w:color="auto" w:fill="D9D9D9"/>
        <w:autoSpaceDE w:val="0"/>
        <w:autoSpaceDN w:val="0"/>
        <w:adjustRightInd w:val="0"/>
        <w:ind w:firstLine="708"/>
      </w:pPr>
      <w:r w:rsidRPr="00EA1412">
        <w:rPr>
          <w:b/>
        </w:rPr>
        <w:t>Nettoyage du Chemin des Loups :</w:t>
      </w:r>
      <w:r>
        <w:t xml:space="preserve"> </w:t>
      </w:r>
    </w:p>
    <w:p w:rsidR="00D61654" w:rsidRDefault="00D61654" w:rsidP="00D61654">
      <w:pPr>
        <w:pBdr>
          <w:top w:val="single" w:sz="4" w:space="1" w:color="auto"/>
          <w:left w:val="single" w:sz="4" w:space="4" w:color="auto"/>
          <w:bottom w:val="single" w:sz="4" w:space="1" w:color="auto"/>
          <w:right w:val="single" w:sz="4" w:space="4" w:color="auto"/>
        </w:pBdr>
        <w:shd w:val="clear" w:color="auto" w:fill="D9D9D9"/>
        <w:autoSpaceDE w:val="0"/>
        <w:autoSpaceDN w:val="0"/>
        <w:adjustRightInd w:val="0"/>
        <w:ind w:firstLine="708"/>
      </w:pPr>
      <w:r>
        <w:t>Un Rendez-vous sera communiqué dans le courant du mois de mai</w:t>
      </w:r>
      <w:r>
        <w:tab/>
      </w:r>
    </w:p>
    <w:p w:rsidR="00D61654" w:rsidRDefault="00D61654" w:rsidP="00D61654">
      <w:pPr>
        <w:autoSpaceDE w:val="0"/>
        <w:autoSpaceDN w:val="0"/>
        <w:adjustRightInd w:val="0"/>
        <w:rPr>
          <w:b/>
          <w:bCs/>
          <w:color w:val="800000"/>
          <w:sz w:val="32"/>
          <w:szCs w:val="32"/>
        </w:rPr>
      </w:pPr>
    </w:p>
    <w:p w:rsidR="00D61654" w:rsidRDefault="00D61654" w:rsidP="00D61654">
      <w:pPr>
        <w:autoSpaceDE w:val="0"/>
        <w:autoSpaceDN w:val="0"/>
        <w:adjustRightInd w:val="0"/>
        <w:ind w:firstLine="708"/>
        <w:rPr>
          <w:b/>
          <w:bCs/>
          <w:color w:val="800000"/>
          <w:sz w:val="32"/>
          <w:szCs w:val="32"/>
        </w:rPr>
      </w:pPr>
      <w:r>
        <w:rPr>
          <w:b/>
          <w:bCs/>
          <w:color w:val="800000"/>
          <w:sz w:val="32"/>
          <w:szCs w:val="32"/>
        </w:rPr>
        <w:t xml:space="preserve">Bibliothèque </w:t>
      </w:r>
    </w:p>
    <w:p w:rsidR="00D61654" w:rsidRPr="00B3269C" w:rsidRDefault="00D61654" w:rsidP="00D61654">
      <w:pPr>
        <w:autoSpaceDE w:val="0"/>
        <w:autoSpaceDN w:val="0"/>
        <w:adjustRightInd w:val="0"/>
        <w:ind w:firstLine="708"/>
        <w:rPr>
          <w:sz w:val="24"/>
          <w:szCs w:val="24"/>
        </w:rPr>
      </w:pPr>
      <w:r>
        <w:br/>
      </w:r>
      <w:r w:rsidRPr="00B3269C">
        <w:rPr>
          <w:sz w:val="24"/>
          <w:szCs w:val="24"/>
        </w:rPr>
        <w:t xml:space="preserve">Suite au départ de Dominique, réouverture annoncée de la bibliothèque pour </w:t>
      </w:r>
      <w:r w:rsidRPr="00B3269C">
        <w:rPr>
          <w:b/>
          <w:sz w:val="24"/>
          <w:szCs w:val="24"/>
        </w:rPr>
        <w:t>la rentrée de septembre</w:t>
      </w:r>
      <w:r w:rsidRPr="00B3269C">
        <w:rPr>
          <w:sz w:val="24"/>
          <w:szCs w:val="24"/>
        </w:rPr>
        <w:t xml:space="preserve"> dans les locaux de l’école comme il avait été annoncé dans le cadre de la réorganisation CEG. </w:t>
      </w:r>
    </w:p>
    <w:p w:rsidR="00D61654" w:rsidRPr="005A7642" w:rsidRDefault="00D61654" w:rsidP="00D61654">
      <w:pPr>
        <w:autoSpaceDE w:val="0"/>
        <w:autoSpaceDN w:val="0"/>
        <w:adjustRightInd w:val="0"/>
        <w:rPr>
          <w:b/>
          <w:bCs/>
          <w:color w:val="800000"/>
          <w:sz w:val="28"/>
          <w:szCs w:val="28"/>
        </w:rPr>
      </w:pPr>
    </w:p>
    <w:p w:rsidR="00D61654" w:rsidRDefault="00D61654" w:rsidP="00D61654">
      <w:pPr>
        <w:autoSpaceDE w:val="0"/>
        <w:autoSpaceDN w:val="0"/>
        <w:adjustRightInd w:val="0"/>
        <w:ind w:firstLine="708"/>
      </w:pPr>
      <w:r>
        <w:rPr>
          <w:b/>
          <w:bCs/>
          <w:color w:val="800000"/>
          <w:sz w:val="32"/>
          <w:szCs w:val="32"/>
        </w:rPr>
        <w:t xml:space="preserve">La parole est aux associations…   </w:t>
      </w:r>
    </w:p>
    <w:p w:rsidR="00D61654" w:rsidRPr="00B3269C" w:rsidRDefault="00D61654" w:rsidP="00D61654">
      <w:pPr>
        <w:autoSpaceDE w:val="0"/>
        <w:autoSpaceDN w:val="0"/>
        <w:adjustRightInd w:val="0"/>
        <w:rPr>
          <w:sz w:val="32"/>
          <w:szCs w:val="32"/>
        </w:rPr>
      </w:pPr>
    </w:p>
    <w:p w:rsidR="00D61654" w:rsidRPr="00B3269C" w:rsidRDefault="00D61654" w:rsidP="00D61654">
      <w:pPr>
        <w:spacing w:line="234" w:lineRule="atLeast"/>
        <w:ind w:firstLine="708"/>
        <w:jc w:val="both"/>
        <w:rPr>
          <w:i/>
          <w:sz w:val="24"/>
          <w:szCs w:val="24"/>
        </w:rPr>
      </w:pPr>
      <w:r w:rsidRPr="006132A1">
        <w:rPr>
          <w:b/>
          <w:i/>
          <w:color w:val="C00000"/>
          <w:sz w:val="28"/>
          <w:szCs w:val="28"/>
        </w:rPr>
        <w:t>L'amicale Laïque de l'école du RPI Salers / St-Bonnet–de-Salers /St-Paul-de-Salers</w:t>
      </w:r>
      <w:r w:rsidRPr="006132A1">
        <w:rPr>
          <w:i/>
          <w:color w:val="C00000"/>
          <w:sz w:val="28"/>
          <w:szCs w:val="28"/>
        </w:rPr>
        <w:t>,</w:t>
      </w:r>
      <w:r w:rsidRPr="002B3E8C">
        <w:rPr>
          <w:i/>
          <w:color w:val="C00000"/>
        </w:rPr>
        <w:t xml:space="preserve"> </w:t>
      </w:r>
      <w:r w:rsidRPr="00B3269C">
        <w:rPr>
          <w:i/>
          <w:sz w:val="24"/>
          <w:szCs w:val="24"/>
        </w:rPr>
        <w:t>« organise plusieurs manifestations chaque année pour réunir des fonds qui permettent d'apporter un soutien financier aux projets de l'école.</w:t>
      </w:r>
    </w:p>
    <w:p w:rsidR="00D61654" w:rsidRPr="00B3269C" w:rsidRDefault="00D61654" w:rsidP="00D61654">
      <w:pPr>
        <w:spacing w:line="234" w:lineRule="atLeast"/>
        <w:jc w:val="both"/>
        <w:rPr>
          <w:i/>
          <w:sz w:val="24"/>
          <w:szCs w:val="24"/>
        </w:rPr>
      </w:pPr>
      <w:r w:rsidRPr="00B3269C">
        <w:rPr>
          <w:i/>
          <w:sz w:val="24"/>
          <w:szCs w:val="24"/>
        </w:rPr>
        <w:t>En plus des sorties régulières tout au long de l'année scolaire (cinéma, piscine, ski, théâtre, expositions, regroupements sportifs, ...), l'objectif cette année est de couvrir une large partie du coût du voyage scolaire qui est prévu en juin 2016 au Cap Ferret avec un très beau programme. Merci donc à toutes celles et ceux d'entre vous qui participent à nos manifestations et permettent ainsi le bon fonctionnement de notre association.</w:t>
      </w:r>
    </w:p>
    <w:p w:rsidR="00D61654" w:rsidRPr="00B3269C" w:rsidRDefault="00D61654" w:rsidP="00D61654">
      <w:pPr>
        <w:spacing w:line="234" w:lineRule="atLeast"/>
        <w:jc w:val="both"/>
        <w:rPr>
          <w:i/>
          <w:sz w:val="24"/>
          <w:szCs w:val="24"/>
        </w:rPr>
      </w:pPr>
      <w:r w:rsidRPr="00B3269C">
        <w:rPr>
          <w:i/>
          <w:sz w:val="24"/>
          <w:szCs w:val="24"/>
        </w:rPr>
        <w:t>Pour info, la prochaine date est le concours de belote le 3 juin à St-Bonnet, puis le vide-grenier le samedi 27 août à Salers, en attendant il reste aussi quelques jolis sacs cabas à vendre alors n'hésitez-pas à vous équiper ! »</w:t>
      </w:r>
    </w:p>
    <w:p w:rsidR="00D61654" w:rsidRPr="00B3269C" w:rsidRDefault="00D61654" w:rsidP="00D61654">
      <w:pPr>
        <w:spacing w:line="234" w:lineRule="atLeast"/>
        <w:rPr>
          <w:i/>
          <w:sz w:val="24"/>
          <w:szCs w:val="24"/>
        </w:rPr>
      </w:pPr>
    </w:p>
    <w:p w:rsidR="00D61654" w:rsidRPr="00B3269C" w:rsidRDefault="00D61654" w:rsidP="00D61654">
      <w:pPr>
        <w:spacing w:line="234" w:lineRule="atLeast"/>
        <w:rPr>
          <w:rStyle w:val="lev"/>
          <w:b w:val="0"/>
          <w:bCs w:val="0"/>
          <w:i/>
          <w:sz w:val="24"/>
          <w:szCs w:val="24"/>
        </w:rPr>
      </w:pPr>
      <w:r w:rsidRPr="00B3269C">
        <w:rPr>
          <w:i/>
          <w:sz w:val="24"/>
          <w:szCs w:val="24"/>
        </w:rPr>
        <w:t>Marie LOUVRADOUX-GRENIER, Présidente de l'association</w:t>
      </w:r>
      <w:r>
        <w:rPr>
          <w:i/>
          <w:sz w:val="24"/>
          <w:szCs w:val="24"/>
        </w:rPr>
        <w:t xml:space="preserve">                                                                         6</w:t>
      </w:r>
    </w:p>
    <w:p w:rsidR="00D61654" w:rsidRDefault="00D61654" w:rsidP="00D61654">
      <w:pPr>
        <w:rPr>
          <w:rStyle w:val="lev"/>
          <w:sz w:val="24"/>
          <w:szCs w:val="24"/>
        </w:rPr>
      </w:pPr>
    </w:p>
    <w:p w:rsidR="00D61654" w:rsidRPr="006132A1" w:rsidRDefault="00A70A1D" w:rsidP="00D61654">
      <w:pPr>
        <w:spacing w:line="234" w:lineRule="atLeast"/>
        <w:ind w:firstLine="708"/>
        <w:rPr>
          <w:b/>
          <w:i/>
          <w:color w:val="C00000"/>
          <w:sz w:val="28"/>
          <w:szCs w:val="28"/>
        </w:rPr>
      </w:pPr>
      <w:r w:rsidRPr="00A70A1D">
        <w:rPr>
          <w:i/>
          <w:noProof/>
          <w:color w:val="auto"/>
          <w:sz w:val="28"/>
          <w:szCs w:val="28"/>
        </w:rPr>
        <w:lastRenderedPageBreak/>
        <w:pict>
          <v:shape id="_x0000_s1038" type="#_x0000_t202" style="position:absolute;left:0;text-align:left;margin-left:354pt;margin-top:9.75pt;width:180.75pt;height:246.75pt;z-index:251677696" stroked="f">
            <v:textbox>
              <w:txbxContent>
                <w:p w:rsidR="00D61654" w:rsidRDefault="00D61654" w:rsidP="00D61654">
                  <w:r>
                    <w:rPr>
                      <w:i/>
                      <w:noProof/>
                      <w:color w:val="FF0000"/>
                      <w:sz w:val="24"/>
                      <w:szCs w:val="24"/>
                    </w:rPr>
                    <w:drawing>
                      <wp:inline distT="0" distB="0" distL="0" distR="0">
                        <wp:extent cx="2129155" cy="3002280"/>
                        <wp:effectExtent l="19050" t="0" r="4445" b="0"/>
                        <wp:docPr id="52" name="Image 1" descr="F:\Numérisation_20160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Numérisation_20160331.png"/>
                                <pic:cNvPicPr>
                                  <a:picLocks noChangeAspect="1" noChangeArrowheads="1"/>
                                </pic:cNvPicPr>
                              </pic:nvPicPr>
                              <pic:blipFill>
                                <a:blip r:embed="rId22"/>
                                <a:srcRect/>
                                <a:stretch>
                                  <a:fillRect/>
                                </a:stretch>
                              </pic:blipFill>
                              <pic:spPr bwMode="auto">
                                <a:xfrm>
                                  <a:off x="0" y="0"/>
                                  <a:ext cx="2129155" cy="3002280"/>
                                </a:xfrm>
                                <a:prstGeom prst="rect">
                                  <a:avLst/>
                                </a:prstGeom>
                                <a:noFill/>
                                <a:ln w="9525">
                                  <a:noFill/>
                                  <a:miter lim="800000"/>
                                  <a:headEnd/>
                                  <a:tailEnd/>
                                </a:ln>
                              </pic:spPr>
                            </pic:pic>
                          </a:graphicData>
                        </a:graphic>
                      </wp:inline>
                    </w:drawing>
                  </w:r>
                </w:p>
              </w:txbxContent>
            </v:textbox>
            <w10:wrap type="square"/>
          </v:shape>
        </w:pict>
      </w:r>
      <w:r w:rsidR="00D61654" w:rsidRPr="006132A1">
        <w:rPr>
          <w:b/>
          <w:i/>
          <w:color w:val="C00000"/>
          <w:sz w:val="28"/>
          <w:szCs w:val="28"/>
        </w:rPr>
        <w:t>L’association des commerçants et artisans de Salers</w:t>
      </w:r>
    </w:p>
    <w:p w:rsidR="00D61654" w:rsidRPr="00E075BE" w:rsidRDefault="00D61654" w:rsidP="00D61654">
      <w:pPr>
        <w:spacing w:line="234" w:lineRule="atLeast"/>
        <w:jc w:val="both"/>
        <w:rPr>
          <w:i/>
          <w:sz w:val="24"/>
          <w:szCs w:val="24"/>
        </w:rPr>
      </w:pPr>
      <w:r w:rsidRPr="00E075BE">
        <w:rPr>
          <w:i/>
          <w:sz w:val="24"/>
          <w:szCs w:val="24"/>
        </w:rPr>
        <w:t>« Lors de la dernière réunion du 22 mars nous avons décidé de participer avec La Communauté de Communes du Pays de Salers à l’évènement du passage du tour de France.</w:t>
      </w:r>
    </w:p>
    <w:p w:rsidR="00D61654" w:rsidRPr="00E075BE" w:rsidRDefault="00D61654" w:rsidP="00D61654">
      <w:pPr>
        <w:spacing w:line="234" w:lineRule="atLeast"/>
        <w:jc w:val="both"/>
        <w:rPr>
          <w:i/>
          <w:sz w:val="24"/>
          <w:szCs w:val="24"/>
        </w:rPr>
      </w:pPr>
      <w:r w:rsidRPr="00E075BE">
        <w:rPr>
          <w:i/>
          <w:sz w:val="24"/>
          <w:szCs w:val="24"/>
        </w:rPr>
        <w:t xml:space="preserve">Pour étoffer la saison et pour créer un évènement en relation avec le Tour de France,  nous avons décidé de récupérer 102 vélos (peints en jaune pour les plus abimés) et de les disposer devant chaque commerce. Sur chacun de ces vélos,  nous disposerons une plaquette imprimée retraçant le palmarès de chaque année du Tour de 1903 à 2015 numéroté de 1 à 102. </w:t>
      </w:r>
    </w:p>
    <w:p w:rsidR="00D61654" w:rsidRPr="00E075BE" w:rsidRDefault="00D61654" w:rsidP="00D61654">
      <w:pPr>
        <w:spacing w:line="234" w:lineRule="atLeast"/>
        <w:jc w:val="both"/>
        <w:rPr>
          <w:i/>
          <w:sz w:val="24"/>
          <w:szCs w:val="24"/>
        </w:rPr>
      </w:pPr>
      <w:r w:rsidRPr="00E075BE">
        <w:rPr>
          <w:i/>
          <w:sz w:val="24"/>
          <w:szCs w:val="24"/>
        </w:rPr>
        <w:t>Pour cette raison nous vous demandons de bien vouloir participer à la recherche de vieux vélos et nous signaler le nombre dont vous disposez. Si chaque commerce trouve son vélo l’organisation sera plus facile.</w:t>
      </w:r>
    </w:p>
    <w:p w:rsidR="00D61654" w:rsidRPr="00E075BE" w:rsidRDefault="00D61654" w:rsidP="00D61654">
      <w:pPr>
        <w:spacing w:line="234" w:lineRule="atLeast"/>
        <w:jc w:val="both"/>
        <w:rPr>
          <w:i/>
          <w:sz w:val="24"/>
          <w:szCs w:val="24"/>
        </w:rPr>
      </w:pPr>
      <w:r w:rsidRPr="00E075BE">
        <w:rPr>
          <w:i/>
          <w:sz w:val="24"/>
          <w:szCs w:val="24"/>
        </w:rPr>
        <w:t>Nous voulons être opérationnels début mai et communiquer auprès de la presse et différents médias ainsi qu’auprès de l’organisation du Tour de France. En effet les organisateurs recherchent des décors et activités pour les filmer et les diffuser tout au long de la course.</w:t>
      </w:r>
    </w:p>
    <w:p w:rsidR="00D61654" w:rsidRPr="00E075BE" w:rsidRDefault="00D61654" w:rsidP="00D61654">
      <w:pPr>
        <w:spacing w:line="234" w:lineRule="atLeast"/>
        <w:jc w:val="both"/>
        <w:rPr>
          <w:b/>
          <w:i/>
          <w:sz w:val="24"/>
          <w:szCs w:val="24"/>
        </w:rPr>
      </w:pPr>
      <w:r w:rsidRPr="00E075BE">
        <w:rPr>
          <w:b/>
          <w:i/>
          <w:sz w:val="24"/>
          <w:szCs w:val="24"/>
        </w:rPr>
        <w:t>Ne passons pas à côté et donnons-nous la chance de réveiller la saison et de faire parler de Salers.</w:t>
      </w:r>
    </w:p>
    <w:p w:rsidR="00D61654" w:rsidRPr="00E075BE" w:rsidRDefault="00D61654" w:rsidP="00D61654">
      <w:pPr>
        <w:spacing w:line="234" w:lineRule="atLeast"/>
        <w:rPr>
          <w:i/>
          <w:sz w:val="16"/>
          <w:szCs w:val="16"/>
        </w:rPr>
      </w:pPr>
    </w:p>
    <w:p w:rsidR="00D61654" w:rsidRPr="00E075BE" w:rsidRDefault="00D61654" w:rsidP="00D61654">
      <w:pPr>
        <w:spacing w:line="234" w:lineRule="atLeast"/>
        <w:rPr>
          <w:i/>
          <w:sz w:val="24"/>
          <w:szCs w:val="24"/>
        </w:rPr>
      </w:pPr>
      <w:r w:rsidRPr="00E075BE">
        <w:rPr>
          <w:i/>
          <w:sz w:val="24"/>
          <w:szCs w:val="24"/>
        </w:rPr>
        <w:t>Merci à toutes et à tous. Faites circuler largement ».</w:t>
      </w:r>
    </w:p>
    <w:p w:rsidR="00D61654" w:rsidRPr="00E075BE" w:rsidRDefault="00D61654" w:rsidP="00D61654">
      <w:pPr>
        <w:spacing w:line="234" w:lineRule="atLeast"/>
        <w:rPr>
          <w:i/>
          <w:sz w:val="16"/>
          <w:szCs w:val="16"/>
        </w:rPr>
      </w:pPr>
    </w:p>
    <w:p w:rsidR="00D61654" w:rsidRPr="00E075BE" w:rsidRDefault="00D61654" w:rsidP="00D61654">
      <w:pPr>
        <w:spacing w:line="234" w:lineRule="atLeast"/>
        <w:rPr>
          <w:i/>
          <w:sz w:val="24"/>
          <w:szCs w:val="24"/>
        </w:rPr>
      </w:pPr>
      <w:r w:rsidRPr="00E075BE">
        <w:rPr>
          <w:i/>
          <w:sz w:val="24"/>
          <w:szCs w:val="24"/>
        </w:rPr>
        <w:t>Daniel GIL, Président de l’association</w:t>
      </w:r>
    </w:p>
    <w:p w:rsidR="00D61654" w:rsidRPr="00E075BE" w:rsidRDefault="00D61654" w:rsidP="00D61654">
      <w:pPr>
        <w:autoSpaceDE w:val="0"/>
        <w:autoSpaceDN w:val="0"/>
        <w:adjustRightInd w:val="0"/>
        <w:rPr>
          <w:i/>
          <w:iCs/>
          <w:color w:val="FF0000"/>
          <w:sz w:val="16"/>
          <w:szCs w:val="16"/>
        </w:rPr>
      </w:pPr>
    </w:p>
    <w:p w:rsidR="00D61654" w:rsidRPr="006132A1" w:rsidRDefault="00D61654" w:rsidP="00D61654">
      <w:pPr>
        <w:spacing w:line="234" w:lineRule="atLeast"/>
        <w:ind w:firstLine="708"/>
        <w:rPr>
          <w:b/>
          <w:i/>
          <w:color w:val="C00000"/>
          <w:sz w:val="28"/>
          <w:szCs w:val="28"/>
        </w:rPr>
      </w:pPr>
      <w:r w:rsidRPr="006132A1">
        <w:rPr>
          <w:b/>
          <w:i/>
          <w:color w:val="C00000"/>
          <w:sz w:val="28"/>
          <w:szCs w:val="28"/>
        </w:rPr>
        <w:t xml:space="preserve">Le musée de Salers         </w:t>
      </w:r>
    </w:p>
    <w:p w:rsidR="00D61654" w:rsidRPr="00E075BE" w:rsidRDefault="00D61654" w:rsidP="00D61654">
      <w:pPr>
        <w:autoSpaceDE w:val="0"/>
        <w:autoSpaceDN w:val="0"/>
        <w:adjustRightInd w:val="0"/>
        <w:jc w:val="both"/>
        <w:rPr>
          <w:i/>
          <w:sz w:val="24"/>
          <w:szCs w:val="24"/>
        </w:rPr>
      </w:pPr>
      <w:r w:rsidRPr="00E075BE">
        <w:rPr>
          <w:i/>
          <w:sz w:val="24"/>
          <w:szCs w:val="24"/>
        </w:rPr>
        <w:t>« Dans une demeure Renaissance, modifiée par un commandeur de l’ordre de Malte, Israël de MOSSIER, le musée dit des Templiers offre dès l’entrée une architecture intéressante.</w:t>
      </w:r>
    </w:p>
    <w:p w:rsidR="00D61654" w:rsidRPr="00E075BE" w:rsidRDefault="00D61654" w:rsidP="00D61654">
      <w:pPr>
        <w:autoSpaceDE w:val="0"/>
        <w:autoSpaceDN w:val="0"/>
        <w:adjustRightInd w:val="0"/>
        <w:jc w:val="both"/>
        <w:rPr>
          <w:i/>
          <w:sz w:val="24"/>
          <w:szCs w:val="24"/>
        </w:rPr>
      </w:pPr>
      <w:r w:rsidRPr="00E075BE">
        <w:rPr>
          <w:i/>
          <w:sz w:val="24"/>
          <w:szCs w:val="24"/>
        </w:rPr>
        <w:t>La galerie travaillée en voûtes d’ogives présente des clés de voutes et des culots historiés, avant d’arriver au bas de l’escalier ellipsoïdal en pierre. Cet escalier dessert de vastes salles comportant d’immenses cheminées, du mobilier et objets d’art et tradition populaire.</w:t>
      </w:r>
    </w:p>
    <w:p w:rsidR="00D61654" w:rsidRPr="00E075BE" w:rsidRDefault="00D61654" w:rsidP="00D61654">
      <w:pPr>
        <w:autoSpaceDE w:val="0"/>
        <w:autoSpaceDN w:val="0"/>
        <w:adjustRightInd w:val="0"/>
        <w:jc w:val="both"/>
        <w:rPr>
          <w:i/>
          <w:sz w:val="24"/>
          <w:szCs w:val="24"/>
        </w:rPr>
      </w:pPr>
      <w:r w:rsidRPr="00E075BE">
        <w:rPr>
          <w:i/>
          <w:sz w:val="24"/>
          <w:szCs w:val="24"/>
        </w:rPr>
        <w:t>Une exposition permanente sur l’ordre des chevaliers de St-Jean de Jérusalem  ou ordre de Malte  complète aujourd’hui la visite qui se termine dans l’ancienne pharmacie de Salers de la fin du XIXème siècle reconstituée ici ».</w:t>
      </w:r>
    </w:p>
    <w:p w:rsidR="00D61654" w:rsidRPr="00E075BE" w:rsidRDefault="00D61654" w:rsidP="00D61654">
      <w:pPr>
        <w:autoSpaceDE w:val="0"/>
        <w:autoSpaceDN w:val="0"/>
        <w:adjustRightInd w:val="0"/>
        <w:rPr>
          <w:b/>
          <w:i/>
          <w:sz w:val="24"/>
          <w:szCs w:val="24"/>
        </w:rPr>
      </w:pPr>
      <w:r w:rsidRPr="00E075BE">
        <w:rPr>
          <w:b/>
          <w:i/>
          <w:sz w:val="24"/>
          <w:szCs w:val="24"/>
        </w:rPr>
        <w:t>Visites d’avril à octobre</w:t>
      </w:r>
    </w:p>
    <w:p w:rsidR="00D61654" w:rsidRPr="00E075BE" w:rsidRDefault="00D61654" w:rsidP="00D61654">
      <w:pPr>
        <w:autoSpaceDE w:val="0"/>
        <w:autoSpaceDN w:val="0"/>
        <w:adjustRightInd w:val="0"/>
        <w:rPr>
          <w:i/>
          <w:sz w:val="16"/>
          <w:szCs w:val="16"/>
        </w:rPr>
      </w:pPr>
    </w:p>
    <w:p w:rsidR="00D61654" w:rsidRPr="00E075BE" w:rsidRDefault="00D61654" w:rsidP="00D61654">
      <w:pPr>
        <w:autoSpaceDE w:val="0"/>
        <w:autoSpaceDN w:val="0"/>
        <w:adjustRightInd w:val="0"/>
        <w:rPr>
          <w:i/>
          <w:sz w:val="24"/>
          <w:szCs w:val="24"/>
        </w:rPr>
      </w:pPr>
      <w:r w:rsidRPr="00E075BE">
        <w:rPr>
          <w:i/>
          <w:sz w:val="24"/>
          <w:szCs w:val="24"/>
        </w:rPr>
        <w:t>Michelle CELARIER-DESCOEUR, Présidente de l’association</w:t>
      </w:r>
    </w:p>
    <w:p w:rsidR="00D61654" w:rsidRPr="006132A1" w:rsidRDefault="00D61654" w:rsidP="00D61654">
      <w:pPr>
        <w:autoSpaceDE w:val="0"/>
        <w:autoSpaceDN w:val="0"/>
        <w:adjustRightInd w:val="0"/>
        <w:rPr>
          <w:sz w:val="24"/>
          <w:szCs w:val="24"/>
        </w:rPr>
      </w:pPr>
    </w:p>
    <w:p w:rsidR="00D61654" w:rsidRPr="006132A1" w:rsidRDefault="00D61654" w:rsidP="00D61654">
      <w:pPr>
        <w:spacing w:line="234" w:lineRule="atLeast"/>
        <w:ind w:firstLine="708"/>
        <w:rPr>
          <w:b/>
          <w:i/>
          <w:color w:val="C00000"/>
          <w:sz w:val="28"/>
          <w:szCs w:val="28"/>
        </w:rPr>
      </w:pPr>
      <w:r w:rsidRPr="006132A1">
        <w:rPr>
          <w:b/>
          <w:i/>
          <w:color w:val="C00000"/>
          <w:sz w:val="28"/>
          <w:szCs w:val="28"/>
        </w:rPr>
        <w:t xml:space="preserve">La </w:t>
      </w:r>
      <w:proofErr w:type="spellStart"/>
      <w:r w:rsidRPr="006132A1">
        <w:rPr>
          <w:b/>
          <w:i/>
          <w:color w:val="C00000"/>
          <w:sz w:val="28"/>
          <w:szCs w:val="28"/>
        </w:rPr>
        <w:t>Sagranière</w:t>
      </w:r>
      <w:proofErr w:type="spellEnd"/>
    </w:p>
    <w:p w:rsidR="00D61654" w:rsidRPr="00E075BE" w:rsidRDefault="00D61654" w:rsidP="00D61654">
      <w:pPr>
        <w:jc w:val="both"/>
        <w:rPr>
          <w:i/>
          <w:sz w:val="24"/>
          <w:szCs w:val="24"/>
        </w:rPr>
      </w:pPr>
      <w:r w:rsidRPr="00E075BE">
        <w:rPr>
          <w:i/>
          <w:sz w:val="24"/>
          <w:szCs w:val="24"/>
        </w:rPr>
        <w:t xml:space="preserve">« La </w:t>
      </w:r>
      <w:proofErr w:type="spellStart"/>
      <w:r w:rsidRPr="00E075BE">
        <w:rPr>
          <w:i/>
          <w:sz w:val="24"/>
          <w:szCs w:val="24"/>
        </w:rPr>
        <w:t>Sagranière</w:t>
      </w:r>
      <w:proofErr w:type="spellEnd"/>
      <w:r w:rsidRPr="00E075BE">
        <w:rPr>
          <w:i/>
          <w:sz w:val="24"/>
          <w:szCs w:val="24"/>
        </w:rPr>
        <w:t xml:space="preserve"> achève sa saison de répétition qui a permis aux adultes et aux enfants de se perfectionner et d’apprendre de nouvelles danses. Nous avons également pu initier les nouvelles recrues qui viennent gonfler notre effectif. Notamment chez les enfants qui sont maintenant une bonne quinzaine et qui maitrisent bien la bourrée grâce à leur persévérance et aux leçons de Jean LESCURE qui les entraine avec patience.  C’est encourageant pour nous d’avoir une telle relève et de voir que des jeunes sont là pour perpétuer nos traditions.</w:t>
      </w:r>
    </w:p>
    <w:p w:rsidR="00D61654" w:rsidRPr="00E075BE" w:rsidRDefault="00D61654" w:rsidP="00D61654">
      <w:pPr>
        <w:jc w:val="both"/>
        <w:rPr>
          <w:i/>
          <w:sz w:val="24"/>
          <w:szCs w:val="24"/>
        </w:rPr>
      </w:pPr>
      <w:r w:rsidRPr="00E075BE">
        <w:rPr>
          <w:i/>
          <w:sz w:val="24"/>
          <w:szCs w:val="24"/>
        </w:rPr>
        <w:t>La saison estivale s’annonce bien remplie puisqu’une quinzaine de représentations sont déjà inscrites au programme.  Nous commencerons la première à Salers à l’occasion du Marché des Sites Remarquables du Goût. Certaines représentations nous amèneront un peu loin du clocher comme à Mirande (Gers) fin juillet. Pour le gala du 15 août nous aurons le bonheur d’animer la journée avec un groupe alsacien et un groupe de Chaudes-Aigues.</w:t>
      </w:r>
    </w:p>
    <w:p w:rsidR="00D61654" w:rsidRPr="00E075BE" w:rsidRDefault="00D61654" w:rsidP="00D61654">
      <w:pPr>
        <w:jc w:val="both"/>
        <w:rPr>
          <w:i/>
          <w:sz w:val="24"/>
          <w:szCs w:val="24"/>
        </w:rPr>
      </w:pPr>
      <w:r w:rsidRPr="00E075BE">
        <w:rPr>
          <w:i/>
          <w:sz w:val="24"/>
          <w:szCs w:val="24"/>
        </w:rPr>
        <w:t>Nous peaufinons également le programme de notre voyage au Portugal prévu fin août. Les quarante ans du groupe qui auront lieu le samedi 22 octobre sont également en préparation. Tous les anciens membres seront invités par courrier dans l’été pour fêter avec nous cet événement.</w:t>
      </w:r>
    </w:p>
    <w:p w:rsidR="00D61654" w:rsidRPr="00E075BE" w:rsidRDefault="00D61654" w:rsidP="00D61654">
      <w:pPr>
        <w:jc w:val="both"/>
        <w:rPr>
          <w:i/>
          <w:sz w:val="24"/>
          <w:szCs w:val="24"/>
        </w:rPr>
      </w:pPr>
      <w:r w:rsidRPr="00E075BE">
        <w:rPr>
          <w:i/>
          <w:sz w:val="24"/>
          <w:szCs w:val="24"/>
        </w:rPr>
        <w:t>Nous avons donc plusieurs rendez-vous pour partager avec vous tout notre folklore.  A bientôt !</w:t>
      </w:r>
      <w:bookmarkStart w:id="0" w:name="_GoBack"/>
      <w:bookmarkEnd w:id="0"/>
      <w:r w:rsidRPr="00E075BE">
        <w:rPr>
          <w:i/>
          <w:sz w:val="24"/>
          <w:szCs w:val="24"/>
        </w:rPr>
        <w:t> »</w:t>
      </w:r>
    </w:p>
    <w:p w:rsidR="00D61654" w:rsidRPr="00E075BE" w:rsidRDefault="00D61654" w:rsidP="00D61654">
      <w:pPr>
        <w:rPr>
          <w:i/>
          <w:sz w:val="24"/>
          <w:szCs w:val="24"/>
        </w:rPr>
      </w:pPr>
    </w:p>
    <w:p w:rsidR="00D61654" w:rsidRDefault="00D61654" w:rsidP="00D61654">
      <w:pPr>
        <w:rPr>
          <w:noProof/>
          <w:sz w:val="24"/>
          <w:szCs w:val="24"/>
        </w:rPr>
      </w:pPr>
      <w:r w:rsidRPr="00E075BE">
        <w:rPr>
          <w:i/>
          <w:sz w:val="24"/>
          <w:szCs w:val="24"/>
        </w:rPr>
        <w:t>Antoine BANCAREL, Président de l’association</w:t>
      </w:r>
      <w:r>
        <w:rPr>
          <w:i/>
          <w:sz w:val="24"/>
          <w:szCs w:val="24"/>
        </w:rPr>
        <w:t xml:space="preserve">                                                                                              </w:t>
      </w:r>
      <w:r>
        <w:rPr>
          <w:noProof/>
          <w:sz w:val="24"/>
          <w:szCs w:val="24"/>
        </w:rPr>
        <w:t xml:space="preserve">7  </w:t>
      </w:r>
    </w:p>
    <w:p w:rsidR="00D61654" w:rsidRDefault="00D61654" w:rsidP="00D61654">
      <w:pPr>
        <w:rPr>
          <w:noProof/>
          <w:sz w:val="24"/>
          <w:szCs w:val="24"/>
        </w:rPr>
      </w:pPr>
    </w:p>
    <w:p w:rsidR="00D61654" w:rsidRPr="005271A3" w:rsidRDefault="00D61654" w:rsidP="00D61654">
      <w:pPr>
        <w:pBdr>
          <w:top w:val="single" w:sz="4" w:space="1" w:color="auto"/>
          <w:left w:val="single" w:sz="4" w:space="4" w:color="auto"/>
          <w:bottom w:val="single" w:sz="4" w:space="1" w:color="auto"/>
          <w:right w:val="single" w:sz="4" w:space="4" w:color="auto"/>
        </w:pBdr>
        <w:shd w:val="clear" w:color="auto" w:fill="C00000"/>
        <w:autoSpaceDE w:val="0"/>
        <w:autoSpaceDN w:val="0"/>
        <w:adjustRightInd w:val="0"/>
        <w:jc w:val="center"/>
        <w:rPr>
          <w:b/>
          <w:bCs/>
          <w:color w:val="FFFFFF"/>
          <w:sz w:val="36"/>
          <w:szCs w:val="36"/>
        </w:rPr>
      </w:pPr>
      <w:r w:rsidRPr="005271A3">
        <w:rPr>
          <w:b/>
          <w:bCs/>
          <w:color w:val="FFFFFF"/>
          <w:sz w:val="36"/>
          <w:szCs w:val="36"/>
        </w:rPr>
        <w:lastRenderedPageBreak/>
        <w:t>ETAT CIVIL</w:t>
      </w:r>
    </w:p>
    <w:p w:rsidR="00D61654" w:rsidRPr="00911191" w:rsidRDefault="00D61654" w:rsidP="00D61654">
      <w:pPr>
        <w:autoSpaceDE w:val="0"/>
        <w:autoSpaceDN w:val="0"/>
        <w:adjustRightInd w:val="0"/>
        <w:rPr>
          <w:sz w:val="16"/>
          <w:szCs w:val="16"/>
        </w:rPr>
      </w:pPr>
    </w:p>
    <w:p w:rsidR="00D61654" w:rsidRDefault="00D61654" w:rsidP="00D61654">
      <w:pPr>
        <w:autoSpaceDE w:val="0"/>
        <w:autoSpaceDN w:val="0"/>
        <w:adjustRightInd w:val="0"/>
        <w:rPr>
          <w:b/>
          <w:bCs/>
          <w:sz w:val="24"/>
          <w:szCs w:val="24"/>
        </w:rPr>
      </w:pPr>
      <w:r>
        <w:rPr>
          <w:b/>
          <w:bCs/>
          <w:sz w:val="24"/>
          <w:szCs w:val="24"/>
        </w:rPr>
        <w:t xml:space="preserve">Décès </w:t>
      </w:r>
    </w:p>
    <w:p w:rsidR="00D61654" w:rsidRDefault="00D61654" w:rsidP="00D61654">
      <w:pPr>
        <w:autoSpaceDE w:val="0"/>
        <w:autoSpaceDN w:val="0"/>
        <w:adjustRightInd w:val="0"/>
        <w:rPr>
          <w:color w:val="FF0000"/>
          <w:sz w:val="24"/>
          <w:szCs w:val="24"/>
        </w:rPr>
      </w:pPr>
      <w:r>
        <w:rPr>
          <w:sz w:val="24"/>
          <w:szCs w:val="24"/>
        </w:rPr>
        <w:t>M. ESPINOUSE Claude, le 7 février 2016</w:t>
      </w:r>
    </w:p>
    <w:p w:rsidR="00D61654" w:rsidRPr="00503CEE" w:rsidRDefault="00D61654" w:rsidP="00D61654">
      <w:pPr>
        <w:autoSpaceDE w:val="0"/>
        <w:autoSpaceDN w:val="0"/>
        <w:adjustRightInd w:val="0"/>
        <w:rPr>
          <w:sz w:val="24"/>
          <w:szCs w:val="24"/>
        </w:rPr>
      </w:pPr>
      <w:r w:rsidRPr="00503CEE">
        <w:rPr>
          <w:sz w:val="24"/>
          <w:szCs w:val="24"/>
        </w:rPr>
        <w:t>M. DELCHER Alphonse, le </w:t>
      </w:r>
      <w:r>
        <w:rPr>
          <w:sz w:val="24"/>
          <w:szCs w:val="24"/>
        </w:rPr>
        <w:t xml:space="preserve">20 février </w:t>
      </w:r>
      <w:r w:rsidRPr="00503CEE">
        <w:rPr>
          <w:sz w:val="24"/>
          <w:szCs w:val="24"/>
        </w:rPr>
        <w:t>2016</w:t>
      </w:r>
    </w:p>
    <w:p w:rsidR="00D61654" w:rsidRDefault="00D61654" w:rsidP="00D61654">
      <w:pPr>
        <w:autoSpaceDE w:val="0"/>
        <w:autoSpaceDN w:val="0"/>
        <w:adjustRightInd w:val="0"/>
        <w:rPr>
          <w:sz w:val="16"/>
          <w:szCs w:val="16"/>
        </w:rPr>
      </w:pPr>
    </w:p>
    <w:p w:rsidR="00D61654" w:rsidRDefault="00D61654" w:rsidP="00D61654">
      <w:pPr>
        <w:autoSpaceDE w:val="0"/>
        <w:autoSpaceDN w:val="0"/>
        <w:adjustRightInd w:val="0"/>
        <w:rPr>
          <w:sz w:val="24"/>
          <w:szCs w:val="24"/>
        </w:rPr>
      </w:pPr>
      <w:r>
        <w:rPr>
          <w:b/>
          <w:bCs/>
          <w:sz w:val="24"/>
          <w:szCs w:val="24"/>
        </w:rPr>
        <w:t xml:space="preserve">Naissances </w:t>
      </w:r>
    </w:p>
    <w:p w:rsidR="00D61654" w:rsidRDefault="00D61654" w:rsidP="00D61654">
      <w:pPr>
        <w:autoSpaceDE w:val="0"/>
        <w:autoSpaceDN w:val="0"/>
        <w:adjustRightInd w:val="0"/>
        <w:rPr>
          <w:sz w:val="24"/>
          <w:szCs w:val="24"/>
        </w:rPr>
      </w:pPr>
      <w:r>
        <w:rPr>
          <w:sz w:val="24"/>
          <w:szCs w:val="24"/>
        </w:rPr>
        <w:t xml:space="preserve">Anaïs </w:t>
      </w:r>
      <w:r w:rsidRPr="00503CEE">
        <w:rPr>
          <w:sz w:val="24"/>
          <w:szCs w:val="24"/>
        </w:rPr>
        <w:t>DELPEUCH,</w:t>
      </w:r>
      <w:r>
        <w:rPr>
          <w:sz w:val="24"/>
          <w:szCs w:val="24"/>
        </w:rPr>
        <w:t xml:space="preserve">  fille de Gaëlle EMOUNERIE et Laurent </w:t>
      </w:r>
      <w:r w:rsidRPr="00A97E32">
        <w:rPr>
          <w:sz w:val="24"/>
          <w:szCs w:val="24"/>
        </w:rPr>
        <w:t>DELPEUCH, le 20</w:t>
      </w:r>
      <w:r>
        <w:rPr>
          <w:sz w:val="24"/>
          <w:szCs w:val="24"/>
        </w:rPr>
        <w:t xml:space="preserve"> février 2016</w:t>
      </w:r>
    </w:p>
    <w:p w:rsidR="00D61654" w:rsidRDefault="00D61654" w:rsidP="00D61654">
      <w:pPr>
        <w:autoSpaceDE w:val="0"/>
        <w:autoSpaceDN w:val="0"/>
        <w:adjustRightInd w:val="0"/>
        <w:rPr>
          <w:sz w:val="24"/>
          <w:szCs w:val="24"/>
        </w:rPr>
      </w:pPr>
      <w:r>
        <w:rPr>
          <w:sz w:val="24"/>
          <w:szCs w:val="24"/>
        </w:rPr>
        <w:t xml:space="preserve">Elise LACOSTE, fille de </w:t>
      </w:r>
      <w:proofErr w:type="spellStart"/>
      <w:r>
        <w:rPr>
          <w:sz w:val="24"/>
          <w:szCs w:val="24"/>
        </w:rPr>
        <w:t>Syrthe</w:t>
      </w:r>
      <w:proofErr w:type="spellEnd"/>
      <w:r>
        <w:rPr>
          <w:sz w:val="24"/>
          <w:szCs w:val="24"/>
        </w:rPr>
        <w:t xml:space="preserve"> et Olivier LACOSTE, </w:t>
      </w:r>
      <w:r w:rsidRPr="00376043">
        <w:rPr>
          <w:sz w:val="24"/>
          <w:szCs w:val="24"/>
        </w:rPr>
        <w:t>le </w:t>
      </w:r>
      <w:r>
        <w:rPr>
          <w:sz w:val="24"/>
          <w:szCs w:val="24"/>
        </w:rPr>
        <w:t>16 février 2016</w:t>
      </w:r>
    </w:p>
    <w:p w:rsidR="00D61654" w:rsidRDefault="00D61654" w:rsidP="00D61654">
      <w:pPr>
        <w:autoSpaceDE w:val="0"/>
        <w:autoSpaceDN w:val="0"/>
        <w:adjustRightInd w:val="0"/>
        <w:rPr>
          <w:sz w:val="24"/>
          <w:szCs w:val="24"/>
        </w:rPr>
      </w:pPr>
      <w:r>
        <w:rPr>
          <w:sz w:val="24"/>
          <w:szCs w:val="24"/>
        </w:rPr>
        <w:t xml:space="preserve">Louis </w:t>
      </w:r>
      <w:r w:rsidRPr="00376043">
        <w:rPr>
          <w:sz w:val="24"/>
          <w:szCs w:val="24"/>
        </w:rPr>
        <w:t>FONROUGE</w:t>
      </w:r>
      <w:r>
        <w:rPr>
          <w:sz w:val="24"/>
          <w:szCs w:val="24"/>
        </w:rPr>
        <w:t>, fils de Célia GRANDJEAN et Emmanuel FONROUGE</w:t>
      </w:r>
      <w:r w:rsidRPr="00376043">
        <w:rPr>
          <w:sz w:val="24"/>
          <w:szCs w:val="24"/>
        </w:rPr>
        <w:t xml:space="preserve">, </w:t>
      </w:r>
      <w:r w:rsidRPr="00355A3A">
        <w:rPr>
          <w:sz w:val="24"/>
          <w:szCs w:val="24"/>
        </w:rPr>
        <w:t>le 25 mars</w:t>
      </w:r>
      <w:r>
        <w:rPr>
          <w:sz w:val="24"/>
          <w:szCs w:val="24"/>
        </w:rPr>
        <w:t xml:space="preserve"> 2016</w:t>
      </w:r>
      <w:r>
        <w:rPr>
          <w:color w:val="FF0000"/>
          <w:sz w:val="24"/>
          <w:szCs w:val="24"/>
        </w:rPr>
        <w:t xml:space="preserve"> </w:t>
      </w:r>
    </w:p>
    <w:p w:rsidR="00D61654" w:rsidRPr="00711821" w:rsidRDefault="00D61654" w:rsidP="00D61654">
      <w:pPr>
        <w:autoSpaceDE w:val="0"/>
        <w:autoSpaceDN w:val="0"/>
        <w:adjustRightInd w:val="0"/>
        <w:rPr>
          <w:sz w:val="16"/>
          <w:szCs w:val="16"/>
        </w:rPr>
      </w:pPr>
    </w:p>
    <w:p w:rsidR="00D61654" w:rsidRPr="005271A3" w:rsidRDefault="00D61654" w:rsidP="00D61654">
      <w:pPr>
        <w:pBdr>
          <w:top w:val="single" w:sz="4" w:space="1" w:color="auto"/>
          <w:left w:val="single" w:sz="4" w:space="4" w:color="auto"/>
          <w:bottom w:val="single" w:sz="4" w:space="1" w:color="auto"/>
          <w:right w:val="single" w:sz="4" w:space="4" w:color="auto"/>
        </w:pBdr>
        <w:shd w:val="clear" w:color="auto" w:fill="C00000"/>
        <w:autoSpaceDE w:val="0"/>
        <w:autoSpaceDN w:val="0"/>
        <w:adjustRightInd w:val="0"/>
        <w:jc w:val="center"/>
        <w:rPr>
          <w:b/>
          <w:bCs/>
          <w:color w:val="FFFFFF"/>
          <w:sz w:val="36"/>
          <w:szCs w:val="36"/>
        </w:rPr>
      </w:pPr>
      <w:r w:rsidRPr="005271A3">
        <w:rPr>
          <w:b/>
          <w:bCs/>
          <w:color w:val="FFFFFF"/>
          <w:sz w:val="36"/>
          <w:szCs w:val="36"/>
        </w:rPr>
        <w:t>SERVICES MEDICAUX</w:t>
      </w:r>
    </w:p>
    <w:p w:rsidR="00D61654" w:rsidRPr="00911191" w:rsidRDefault="00A70A1D" w:rsidP="00D61654">
      <w:pPr>
        <w:autoSpaceDE w:val="0"/>
        <w:autoSpaceDN w:val="0"/>
        <w:adjustRightInd w:val="0"/>
        <w:rPr>
          <w:b/>
          <w:bCs/>
          <w:color w:val="800000"/>
          <w:sz w:val="16"/>
          <w:szCs w:val="16"/>
        </w:rPr>
      </w:pPr>
      <w:r w:rsidRPr="00A70A1D">
        <w:rPr>
          <w:noProof/>
          <w:sz w:val="24"/>
          <w:szCs w:val="24"/>
        </w:rPr>
        <w:pict>
          <v:shape id="_x0000_s1040" type="#_x0000_t202" style="position:absolute;margin-left:437.8pt;margin-top:7.85pt;width:128.45pt;height:97.35pt;z-index:251680768">
            <v:textbox>
              <w:txbxContent>
                <w:p w:rsidR="00D61654" w:rsidRDefault="00D61654" w:rsidP="00D61654">
                  <w:pPr>
                    <w:jc w:val="center"/>
                    <w:rPr>
                      <w:rFonts w:ascii="Arial" w:hAnsi="Arial" w:cs="Arial"/>
                      <w:noProof/>
                    </w:rPr>
                  </w:pPr>
                  <w:r>
                    <w:rPr>
                      <w:rFonts w:ascii="Arial" w:hAnsi="Arial" w:cs="Arial"/>
                      <w:noProof/>
                    </w:rPr>
                    <w:drawing>
                      <wp:inline distT="0" distB="0" distL="0" distR="0">
                        <wp:extent cx="395605" cy="395605"/>
                        <wp:effectExtent l="19050" t="0" r="4445" b="0"/>
                        <wp:docPr id="55" name="il_fi" descr="logo_dae_dent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logo_dae_dentam"/>
                                <pic:cNvPicPr>
                                  <a:picLocks noChangeAspect="1" noChangeArrowheads="1"/>
                                </pic:cNvPicPr>
                              </pic:nvPicPr>
                              <pic:blipFill>
                                <a:blip r:embed="rId23"/>
                                <a:srcRect/>
                                <a:stretch>
                                  <a:fillRect/>
                                </a:stretch>
                              </pic:blipFill>
                              <pic:spPr bwMode="auto">
                                <a:xfrm>
                                  <a:off x="0" y="0"/>
                                  <a:ext cx="395605" cy="395605"/>
                                </a:xfrm>
                                <a:prstGeom prst="rect">
                                  <a:avLst/>
                                </a:prstGeom>
                                <a:noFill/>
                                <a:ln w="9525">
                                  <a:noFill/>
                                  <a:miter lim="800000"/>
                                  <a:headEnd/>
                                  <a:tailEnd/>
                                </a:ln>
                              </pic:spPr>
                            </pic:pic>
                          </a:graphicData>
                        </a:graphic>
                      </wp:inline>
                    </w:drawing>
                  </w:r>
                </w:p>
                <w:p w:rsidR="00D61654" w:rsidRDefault="00D61654" w:rsidP="00D61654">
                  <w:r>
                    <w:rPr>
                      <w:b/>
                      <w:bCs/>
                      <w:sz w:val="24"/>
                      <w:szCs w:val="24"/>
                    </w:rPr>
                    <w:t>Un défibrillateur</w:t>
                  </w:r>
                  <w:r>
                    <w:rPr>
                      <w:sz w:val="24"/>
                      <w:szCs w:val="24"/>
                    </w:rPr>
                    <w:t xml:space="preserve"> est installé sous le sas d’entrée de la salle des fêtes, rue du Couvent</w:t>
                  </w:r>
                </w:p>
              </w:txbxContent>
            </v:textbox>
          </v:shape>
        </w:pict>
      </w:r>
    </w:p>
    <w:tbl>
      <w:tblPr>
        <w:tblW w:w="0" w:type="auto"/>
        <w:tblInd w:w="9" w:type="dxa"/>
        <w:tblLayout w:type="fixed"/>
        <w:tblCellMar>
          <w:left w:w="2" w:type="dxa"/>
          <w:right w:w="2" w:type="dxa"/>
        </w:tblCellMar>
        <w:tblLook w:val="0000"/>
      </w:tblPr>
      <w:tblGrid>
        <w:gridCol w:w="1832"/>
        <w:gridCol w:w="2602"/>
        <w:gridCol w:w="2693"/>
        <w:gridCol w:w="1515"/>
      </w:tblGrid>
      <w:tr w:rsidR="00D61654" w:rsidRPr="0031232A" w:rsidTr="00C72411">
        <w:trPr>
          <w:trHeight w:val="1"/>
        </w:trPr>
        <w:tc>
          <w:tcPr>
            <w:tcW w:w="183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color w:val="800000"/>
                <w:sz w:val="24"/>
                <w:szCs w:val="24"/>
              </w:rPr>
              <w:t>Médecin généraliste</w:t>
            </w:r>
          </w:p>
        </w:tc>
        <w:tc>
          <w:tcPr>
            <w:tcW w:w="260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sz w:val="24"/>
                <w:szCs w:val="24"/>
              </w:rPr>
              <w:t>STRUB</w:t>
            </w:r>
            <w:r w:rsidRPr="0031232A">
              <w:rPr>
                <w:sz w:val="24"/>
                <w:szCs w:val="24"/>
              </w:rPr>
              <w:t xml:space="preserve"> Pascal</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 xml:space="preserve">Place </w:t>
            </w:r>
            <w:proofErr w:type="spellStart"/>
            <w:r w:rsidRPr="0031232A">
              <w:rPr>
                <w:sz w:val="24"/>
                <w:szCs w:val="24"/>
              </w:rPr>
              <w:t>Tyssandier</w:t>
            </w:r>
            <w:proofErr w:type="spellEnd"/>
            <w:r w:rsidRPr="0031232A">
              <w:rPr>
                <w:sz w:val="24"/>
                <w:szCs w:val="24"/>
              </w:rPr>
              <w:t xml:space="preserve"> d'</w:t>
            </w:r>
            <w:proofErr w:type="spellStart"/>
            <w:r w:rsidRPr="0031232A">
              <w:rPr>
                <w:sz w:val="24"/>
                <w:szCs w:val="24"/>
              </w:rPr>
              <w:t>Escous</w:t>
            </w:r>
            <w:proofErr w:type="spellEnd"/>
          </w:p>
        </w:tc>
        <w:tc>
          <w:tcPr>
            <w:tcW w:w="151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04 71 40 70 44</w:t>
            </w:r>
          </w:p>
        </w:tc>
      </w:tr>
      <w:tr w:rsidR="00D61654" w:rsidRPr="0031232A" w:rsidTr="00C72411">
        <w:trPr>
          <w:trHeight w:val="1"/>
        </w:trPr>
        <w:tc>
          <w:tcPr>
            <w:tcW w:w="183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color w:val="800000"/>
                <w:sz w:val="24"/>
                <w:szCs w:val="24"/>
              </w:rPr>
              <w:t>Kinésithérapeute</w:t>
            </w:r>
          </w:p>
        </w:tc>
        <w:tc>
          <w:tcPr>
            <w:tcW w:w="260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sz w:val="24"/>
                <w:szCs w:val="24"/>
              </w:rPr>
              <w:t>EMANUELE</w:t>
            </w:r>
            <w:r w:rsidRPr="0031232A">
              <w:rPr>
                <w:sz w:val="24"/>
                <w:szCs w:val="24"/>
              </w:rPr>
              <w:t xml:space="preserve"> Martine</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 xml:space="preserve">Place </w:t>
            </w:r>
            <w:proofErr w:type="spellStart"/>
            <w:r w:rsidRPr="0031232A">
              <w:rPr>
                <w:sz w:val="24"/>
                <w:szCs w:val="24"/>
              </w:rPr>
              <w:t>Tyssandier</w:t>
            </w:r>
            <w:proofErr w:type="spellEnd"/>
            <w:r w:rsidRPr="0031232A">
              <w:rPr>
                <w:sz w:val="24"/>
                <w:szCs w:val="24"/>
              </w:rPr>
              <w:t xml:space="preserve"> d'</w:t>
            </w:r>
            <w:proofErr w:type="spellStart"/>
            <w:r w:rsidRPr="0031232A">
              <w:rPr>
                <w:sz w:val="24"/>
                <w:szCs w:val="24"/>
              </w:rPr>
              <w:t>Escous</w:t>
            </w:r>
            <w:proofErr w:type="spellEnd"/>
          </w:p>
        </w:tc>
        <w:tc>
          <w:tcPr>
            <w:tcW w:w="151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04 71 40 76 40</w:t>
            </w:r>
          </w:p>
        </w:tc>
      </w:tr>
      <w:tr w:rsidR="00D61654" w:rsidRPr="0031232A" w:rsidTr="00C72411">
        <w:trPr>
          <w:trHeight w:val="1"/>
        </w:trPr>
        <w:tc>
          <w:tcPr>
            <w:tcW w:w="183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color w:val="800000"/>
                <w:sz w:val="24"/>
                <w:szCs w:val="24"/>
              </w:rPr>
              <w:t xml:space="preserve">Infirmières </w:t>
            </w:r>
            <w:r w:rsidRPr="0031232A">
              <w:rPr>
                <w:b/>
                <w:bCs/>
                <w:color w:val="800000"/>
                <w:sz w:val="24"/>
                <w:szCs w:val="24"/>
              </w:rPr>
              <w:br/>
              <w:t>libérales</w:t>
            </w:r>
          </w:p>
        </w:tc>
        <w:tc>
          <w:tcPr>
            <w:tcW w:w="260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sz w:val="24"/>
                <w:szCs w:val="24"/>
              </w:rPr>
              <w:t>FRESSINIER</w:t>
            </w:r>
            <w:r w:rsidRPr="0031232A">
              <w:rPr>
                <w:sz w:val="24"/>
                <w:szCs w:val="24"/>
              </w:rPr>
              <w:t xml:space="preserve"> Brigitte, </w:t>
            </w:r>
            <w:r w:rsidRPr="0031232A">
              <w:rPr>
                <w:sz w:val="24"/>
                <w:szCs w:val="24"/>
              </w:rPr>
              <w:br/>
            </w:r>
            <w:r w:rsidRPr="0031232A">
              <w:rPr>
                <w:b/>
                <w:bCs/>
                <w:sz w:val="24"/>
                <w:szCs w:val="24"/>
              </w:rPr>
              <w:t>ROUCHY</w:t>
            </w:r>
            <w:r w:rsidRPr="0031232A">
              <w:rPr>
                <w:sz w:val="24"/>
                <w:szCs w:val="24"/>
              </w:rPr>
              <w:t xml:space="preserve"> Amélie, </w:t>
            </w:r>
            <w:r w:rsidRPr="0031232A">
              <w:rPr>
                <w:sz w:val="24"/>
                <w:szCs w:val="24"/>
              </w:rPr>
              <w:br/>
            </w:r>
            <w:r w:rsidRPr="0031232A">
              <w:rPr>
                <w:b/>
                <w:bCs/>
                <w:sz w:val="24"/>
                <w:szCs w:val="24"/>
              </w:rPr>
              <w:t>JOANNY</w:t>
            </w:r>
            <w:r w:rsidRPr="0031232A">
              <w:rPr>
                <w:sz w:val="24"/>
                <w:szCs w:val="24"/>
              </w:rPr>
              <w:t xml:space="preserve"> Agnès </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 xml:space="preserve">Rue du château </w:t>
            </w:r>
            <w:r w:rsidRPr="0031232A">
              <w:rPr>
                <w:sz w:val="24"/>
                <w:szCs w:val="24"/>
              </w:rPr>
              <w:br/>
            </w:r>
          </w:p>
        </w:tc>
        <w:tc>
          <w:tcPr>
            <w:tcW w:w="151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04 71 40 74 33</w:t>
            </w:r>
          </w:p>
        </w:tc>
      </w:tr>
      <w:tr w:rsidR="00D61654" w:rsidRPr="0031232A" w:rsidTr="00C72411">
        <w:trPr>
          <w:trHeight w:val="1"/>
        </w:trPr>
        <w:tc>
          <w:tcPr>
            <w:tcW w:w="183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color w:val="800000"/>
                <w:sz w:val="24"/>
                <w:szCs w:val="24"/>
              </w:rPr>
              <w:t>Pharmacie</w:t>
            </w:r>
          </w:p>
        </w:tc>
        <w:tc>
          <w:tcPr>
            <w:tcW w:w="260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b/>
                <w:bCs/>
                <w:sz w:val="24"/>
                <w:szCs w:val="24"/>
              </w:rPr>
              <w:t>DUREL</w:t>
            </w:r>
            <w:r w:rsidRPr="0031232A">
              <w:rPr>
                <w:sz w:val="24"/>
                <w:szCs w:val="24"/>
              </w:rPr>
              <w:t xml:space="preserve"> Frédéric</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 xml:space="preserve">Place </w:t>
            </w:r>
            <w:proofErr w:type="spellStart"/>
            <w:r w:rsidRPr="0031232A">
              <w:rPr>
                <w:sz w:val="24"/>
                <w:szCs w:val="24"/>
              </w:rPr>
              <w:t>Tyssandier</w:t>
            </w:r>
            <w:proofErr w:type="spellEnd"/>
            <w:r w:rsidRPr="0031232A">
              <w:rPr>
                <w:sz w:val="24"/>
                <w:szCs w:val="24"/>
              </w:rPr>
              <w:t xml:space="preserve"> d'</w:t>
            </w:r>
            <w:proofErr w:type="spellStart"/>
            <w:r w:rsidRPr="0031232A">
              <w:rPr>
                <w:sz w:val="24"/>
                <w:szCs w:val="24"/>
              </w:rPr>
              <w:t>Escous</w:t>
            </w:r>
            <w:proofErr w:type="spellEnd"/>
            <w:r w:rsidRPr="0031232A">
              <w:rPr>
                <w:sz w:val="24"/>
                <w:szCs w:val="24"/>
              </w:rPr>
              <w:t xml:space="preserve"> </w:t>
            </w:r>
          </w:p>
        </w:tc>
        <w:tc>
          <w:tcPr>
            <w:tcW w:w="151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61654" w:rsidRPr="0031232A" w:rsidRDefault="00D61654" w:rsidP="00C72411">
            <w:pPr>
              <w:autoSpaceDE w:val="0"/>
              <w:autoSpaceDN w:val="0"/>
              <w:adjustRightInd w:val="0"/>
              <w:rPr>
                <w:rFonts w:cs="Calibri"/>
              </w:rPr>
            </w:pPr>
            <w:r w:rsidRPr="0031232A">
              <w:rPr>
                <w:sz w:val="24"/>
                <w:szCs w:val="24"/>
              </w:rPr>
              <w:t>04 71 40 70 57</w:t>
            </w:r>
          </w:p>
        </w:tc>
      </w:tr>
    </w:tbl>
    <w:p w:rsidR="00D61654" w:rsidRDefault="00A70A1D" w:rsidP="00D61654">
      <w:pPr>
        <w:autoSpaceDE w:val="0"/>
        <w:autoSpaceDN w:val="0"/>
        <w:adjustRightInd w:val="0"/>
        <w:spacing w:after="240"/>
        <w:rPr>
          <w:sz w:val="24"/>
          <w:szCs w:val="24"/>
        </w:rPr>
      </w:pPr>
      <w:r w:rsidRPr="00A70A1D">
        <w:rPr>
          <w:i/>
          <w:noProof/>
          <w:sz w:val="22"/>
          <w:szCs w:val="22"/>
        </w:rPr>
        <w:pict>
          <v:shape id="_x0000_s1039" type="#_x0000_t202" style="position:absolute;margin-left:31.5pt;margin-top:5.2pt;width:231.9pt;height:158.25pt;z-index:251679744;mso-position-horizontal-relative:text;mso-position-vertical-relative:text" stroked="f">
            <v:textbox style="mso-next-textbox:#_x0000_s1039">
              <w:txbxContent>
                <w:p w:rsidR="00D61654" w:rsidRPr="00F831D3" w:rsidRDefault="00D61654" w:rsidP="00D61654">
                  <w:pPr>
                    <w:spacing w:line="234" w:lineRule="atLeast"/>
                    <w:rPr>
                      <w:b/>
                      <w:i/>
                    </w:rPr>
                  </w:pPr>
                </w:p>
                <w:p w:rsidR="00D61654" w:rsidRDefault="00D61654" w:rsidP="00D61654">
                  <w:r>
                    <w:rPr>
                      <w:noProof/>
                    </w:rPr>
                    <w:drawing>
                      <wp:inline distT="0" distB="0" distL="0" distR="0">
                        <wp:extent cx="2238375" cy="1692275"/>
                        <wp:effectExtent l="19050" t="0" r="9525" b="0"/>
                        <wp:docPr id="56" name="Image 1" descr="F:\Ppiers volo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Ppiers volontaires.jpg"/>
                                <pic:cNvPicPr>
                                  <a:picLocks noChangeAspect="1" noChangeArrowheads="1"/>
                                </pic:cNvPicPr>
                              </pic:nvPicPr>
                              <pic:blipFill>
                                <a:blip r:embed="rId24"/>
                                <a:srcRect/>
                                <a:stretch>
                                  <a:fillRect/>
                                </a:stretch>
                              </pic:blipFill>
                              <pic:spPr bwMode="auto">
                                <a:xfrm>
                                  <a:off x="0" y="0"/>
                                  <a:ext cx="2238375" cy="1692275"/>
                                </a:xfrm>
                                <a:prstGeom prst="rect">
                                  <a:avLst/>
                                </a:prstGeom>
                                <a:noFill/>
                                <a:ln w="9525">
                                  <a:noFill/>
                                  <a:miter lim="800000"/>
                                  <a:headEnd/>
                                  <a:tailEnd/>
                                </a:ln>
                              </pic:spPr>
                            </pic:pic>
                          </a:graphicData>
                        </a:graphic>
                      </wp:inline>
                    </w:drawing>
                  </w:r>
                </w:p>
              </w:txbxContent>
            </v:textbox>
            <w10:wrap type="square"/>
          </v:shape>
        </w:pict>
      </w:r>
      <w:r w:rsidR="00D61654">
        <w:rPr>
          <w:sz w:val="24"/>
          <w:szCs w:val="24"/>
        </w:rPr>
        <w:br/>
      </w:r>
      <w:r w:rsidR="00D61654">
        <w:rPr>
          <w:b/>
          <w:bCs/>
          <w:sz w:val="24"/>
          <w:szCs w:val="24"/>
        </w:rPr>
        <w:t xml:space="preserve">    </w:t>
      </w:r>
    </w:p>
    <w:p w:rsidR="00D61654" w:rsidRDefault="00D61654" w:rsidP="00D61654">
      <w:pPr>
        <w:autoSpaceDE w:val="0"/>
        <w:autoSpaceDN w:val="0"/>
        <w:adjustRightInd w:val="0"/>
        <w:rPr>
          <w:b/>
          <w:bCs/>
          <w:sz w:val="32"/>
          <w:szCs w:val="32"/>
        </w:rPr>
      </w:pPr>
    </w:p>
    <w:p w:rsidR="00D61654" w:rsidRDefault="00D61654" w:rsidP="00D61654">
      <w:pPr>
        <w:autoSpaceDE w:val="0"/>
        <w:autoSpaceDN w:val="0"/>
        <w:adjustRightInd w:val="0"/>
        <w:rPr>
          <w:b/>
          <w:bCs/>
          <w:sz w:val="16"/>
          <w:szCs w:val="16"/>
        </w:rPr>
      </w:pPr>
    </w:p>
    <w:p w:rsidR="00D61654" w:rsidRDefault="00D61654" w:rsidP="00D61654">
      <w:pPr>
        <w:autoSpaceDE w:val="0"/>
        <w:autoSpaceDN w:val="0"/>
        <w:adjustRightInd w:val="0"/>
        <w:rPr>
          <w:b/>
          <w:bCs/>
          <w:sz w:val="16"/>
          <w:szCs w:val="16"/>
        </w:rPr>
      </w:pPr>
    </w:p>
    <w:p w:rsidR="00D61654" w:rsidRPr="00CD130C" w:rsidRDefault="00D61654" w:rsidP="00D61654">
      <w:pPr>
        <w:autoSpaceDE w:val="0"/>
        <w:autoSpaceDN w:val="0"/>
        <w:adjustRightInd w:val="0"/>
        <w:rPr>
          <w:b/>
          <w:bCs/>
          <w:sz w:val="12"/>
          <w:szCs w:val="12"/>
        </w:rPr>
      </w:pPr>
    </w:p>
    <w:p w:rsidR="00D61654" w:rsidRDefault="00D61654" w:rsidP="00D61654">
      <w:pPr>
        <w:autoSpaceDE w:val="0"/>
        <w:autoSpaceDN w:val="0"/>
        <w:adjustRightInd w:val="0"/>
        <w:jc w:val="center"/>
        <w:rPr>
          <w:b/>
          <w:bCs/>
          <w:color w:val="0000FF"/>
          <w:sz w:val="32"/>
          <w:szCs w:val="32"/>
        </w:rPr>
      </w:pPr>
    </w:p>
    <w:p w:rsidR="00D61654" w:rsidRPr="00911191" w:rsidRDefault="00D61654" w:rsidP="00D61654">
      <w:pPr>
        <w:pBdr>
          <w:top w:val="single" w:sz="4" w:space="1" w:color="auto"/>
          <w:left w:val="single" w:sz="4" w:space="4" w:color="auto"/>
          <w:bottom w:val="single" w:sz="4" w:space="1" w:color="auto"/>
          <w:right w:val="single" w:sz="4" w:space="9" w:color="auto"/>
        </w:pBdr>
        <w:shd w:val="clear" w:color="auto" w:fill="C00000"/>
        <w:autoSpaceDE w:val="0"/>
        <w:autoSpaceDN w:val="0"/>
        <w:adjustRightInd w:val="0"/>
        <w:jc w:val="center"/>
        <w:rPr>
          <w:b/>
          <w:bCs/>
          <w:color w:val="FFFFFF"/>
          <w:sz w:val="36"/>
          <w:szCs w:val="36"/>
        </w:rPr>
      </w:pPr>
      <w:r w:rsidRPr="005271A3">
        <w:rPr>
          <w:b/>
          <w:bCs/>
          <w:color w:val="FFFFFF"/>
          <w:sz w:val="36"/>
          <w:szCs w:val="36"/>
        </w:rPr>
        <w:t>TOUS A VOS AGENDAS</w:t>
      </w:r>
    </w:p>
    <w:tbl>
      <w:tblPr>
        <w:tblW w:w="1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70"/>
        <w:gridCol w:w="5522"/>
      </w:tblGrid>
      <w:tr w:rsidR="00D61654" w:rsidRPr="003A66F0" w:rsidTr="00C72411">
        <w:trPr>
          <w:trHeight w:val="5400"/>
        </w:trPr>
        <w:tc>
          <w:tcPr>
            <w:tcW w:w="5770" w:type="dxa"/>
          </w:tcPr>
          <w:p w:rsidR="00D61654" w:rsidRPr="003A66F0" w:rsidRDefault="00D61654" w:rsidP="00C72411">
            <w:pPr>
              <w:autoSpaceDE w:val="0"/>
              <w:autoSpaceDN w:val="0"/>
              <w:adjustRightInd w:val="0"/>
              <w:rPr>
                <w:sz w:val="22"/>
                <w:szCs w:val="22"/>
              </w:rPr>
            </w:pPr>
            <w:r w:rsidRPr="003A66F0">
              <w:rPr>
                <w:b/>
                <w:bCs/>
                <w:sz w:val="22"/>
                <w:szCs w:val="22"/>
              </w:rPr>
              <w:t>Ve 29, Sa 30 avril et di 1</w:t>
            </w:r>
            <w:r w:rsidRPr="003A66F0">
              <w:rPr>
                <w:b/>
                <w:bCs/>
                <w:sz w:val="22"/>
                <w:szCs w:val="22"/>
                <w:vertAlign w:val="superscript"/>
              </w:rPr>
              <w:t>er</w:t>
            </w:r>
            <w:r w:rsidRPr="003A66F0">
              <w:rPr>
                <w:b/>
                <w:bCs/>
                <w:sz w:val="22"/>
                <w:szCs w:val="22"/>
              </w:rPr>
              <w:t xml:space="preserve"> mai</w:t>
            </w:r>
            <w:r w:rsidRPr="003A66F0">
              <w:rPr>
                <w:sz w:val="22"/>
                <w:szCs w:val="22"/>
              </w:rPr>
              <w:t> </w:t>
            </w:r>
            <w:r w:rsidRPr="003A66F0">
              <w:rPr>
                <w:b/>
                <w:sz w:val="22"/>
                <w:szCs w:val="22"/>
              </w:rPr>
              <w:t xml:space="preserve">: </w:t>
            </w:r>
            <w:r w:rsidRPr="003A66F0">
              <w:rPr>
                <w:sz w:val="22"/>
                <w:szCs w:val="22"/>
              </w:rPr>
              <w:t>salon des Sites Remarquables du Goût rue du Couvent</w:t>
            </w:r>
          </w:p>
          <w:p w:rsidR="00D61654" w:rsidRPr="003A66F0" w:rsidRDefault="00D61654" w:rsidP="00C72411">
            <w:pPr>
              <w:autoSpaceDE w:val="0"/>
              <w:autoSpaceDN w:val="0"/>
              <w:adjustRightInd w:val="0"/>
              <w:rPr>
                <w:sz w:val="22"/>
                <w:szCs w:val="22"/>
              </w:rPr>
            </w:pPr>
            <w:r w:rsidRPr="003A66F0">
              <w:rPr>
                <w:b/>
                <w:bCs/>
                <w:sz w:val="22"/>
                <w:szCs w:val="22"/>
              </w:rPr>
              <w:t>Ma10 mai :</w:t>
            </w:r>
            <w:r w:rsidRPr="003A66F0">
              <w:rPr>
                <w:sz w:val="22"/>
                <w:szCs w:val="22"/>
              </w:rPr>
              <w:t xml:space="preserve"> passage du Rallye 2 CV « La Route des villages », Les Plus Beaux Villages de France, Paris-Cannes</w:t>
            </w:r>
          </w:p>
          <w:p w:rsidR="00D61654" w:rsidRPr="003A66F0" w:rsidRDefault="00D61654" w:rsidP="00C72411">
            <w:pPr>
              <w:autoSpaceDE w:val="0"/>
              <w:autoSpaceDN w:val="0"/>
              <w:adjustRightInd w:val="0"/>
              <w:rPr>
                <w:sz w:val="22"/>
                <w:szCs w:val="22"/>
              </w:rPr>
            </w:pPr>
            <w:r w:rsidRPr="003A66F0">
              <w:rPr>
                <w:b/>
                <w:bCs/>
                <w:sz w:val="22"/>
                <w:szCs w:val="22"/>
              </w:rPr>
              <w:t xml:space="preserve">Sa 21 mai : </w:t>
            </w:r>
            <w:r w:rsidRPr="003A66F0">
              <w:rPr>
                <w:bCs/>
                <w:sz w:val="22"/>
                <w:szCs w:val="22"/>
              </w:rPr>
              <w:t>course</w:t>
            </w:r>
            <w:r w:rsidRPr="003A66F0">
              <w:rPr>
                <w:b/>
                <w:bCs/>
                <w:sz w:val="22"/>
                <w:szCs w:val="22"/>
              </w:rPr>
              <w:t xml:space="preserve"> </w:t>
            </w:r>
            <w:r w:rsidRPr="003A66F0">
              <w:rPr>
                <w:sz w:val="22"/>
                <w:szCs w:val="22"/>
              </w:rPr>
              <w:t xml:space="preserve">La Pastourelle  </w:t>
            </w:r>
          </w:p>
          <w:p w:rsidR="00D61654" w:rsidRPr="003A66F0" w:rsidRDefault="00D61654" w:rsidP="00C72411">
            <w:pPr>
              <w:autoSpaceDE w:val="0"/>
              <w:autoSpaceDN w:val="0"/>
              <w:adjustRightInd w:val="0"/>
              <w:rPr>
                <w:sz w:val="22"/>
                <w:szCs w:val="22"/>
              </w:rPr>
            </w:pPr>
            <w:r w:rsidRPr="003A66F0">
              <w:rPr>
                <w:b/>
                <w:bCs/>
                <w:sz w:val="22"/>
                <w:szCs w:val="22"/>
              </w:rPr>
              <w:t>Sa 3 juin :</w:t>
            </w:r>
            <w:r w:rsidRPr="003A66F0">
              <w:rPr>
                <w:sz w:val="22"/>
                <w:szCs w:val="22"/>
              </w:rPr>
              <w:t xml:space="preserve"> concours de belote du RPI Salers/ St-Bonnet – 20h30 à St-Bonnet</w:t>
            </w:r>
          </w:p>
          <w:p w:rsidR="00D61654" w:rsidRPr="003A66F0" w:rsidRDefault="00D61654" w:rsidP="00C72411">
            <w:pPr>
              <w:autoSpaceDE w:val="0"/>
              <w:autoSpaceDN w:val="0"/>
              <w:adjustRightInd w:val="0"/>
              <w:rPr>
                <w:b/>
                <w:sz w:val="22"/>
                <w:szCs w:val="22"/>
              </w:rPr>
            </w:pPr>
            <w:r w:rsidRPr="003A66F0">
              <w:rPr>
                <w:b/>
                <w:sz w:val="22"/>
                <w:szCs w:val="22"/>
              </w:rPr>
              <w:t xml:space="preserve">Sa 4 et di 5 juin : </w:t>
            </w:r>
            <w:r w:rsidRPr="003A66F0">
              <w:rPr>
                <w:sz w:val="22"/>
                <w:szCs w:val="22"/>
              </w:rPr>
              <w:t xml:space="preserve">ball-trap sur la </w:t>
            </w:r>
            <w:proofErr w:type="spellStart"/>
            <w:r w:rsidRPr="003A66F0">
              <w:rPr>
                <w:sz w:val="22"/>
                <w:szCs w:val="22"/>
              </w:rPr>
              <w:t>Peyrade</w:t>
            </w:r>
            <w:proofErr w:type="spellEnd"/>
          </w:p>
          <w:p w:rsidR="00D61654" w:rsidRPr="003A66F0" w:rsidRDefault="00D61654" w:rsidP="00C72411">
            <w:pPr>
              <w:autoSpaceDE w:val="0"/>
              <w:autoSpaceDN w:val="0"/>
              <w:adjustRightInd w:val="0"/>
              <w:rPr>
                <w:color w:val="FF0000"/>
                <w:sz w:val="22"/>
                <w:szCs w:val="22"/>
              </w:rPr>
            </w:pPr>
            <w:r w:rsidRPr="003A66F0">
              <w:rPr>
                <w:b/>
                <w:sz w:val="22"/>
                <w:szCs w:val="22"/>
              </w:rPr>
              <w:t>Sa 20 et di 21 juin :</w:t>
            </w:r>
            <w:r w:rsidRPr="003A66F0">
              <w:rPr>
                <w:color w:val="FF0000"/>
                <w:sz w:val="22"/>
                <w:szCs w:val="22"/>
              </w:rPr>
              <w:t xml:space="preserve"> </w:t>
            </w:r>
            <w:r w:rsidRPr="003A66F0">
              <w:rPr>
                <w:sz w:val="22"/>
                <w:szCs w:val="22"/>
              </w:rPr>
              <w:t>étape des</w:t>
            </w:r>
            <w:r w:rsidRPr="003A66F0">
              <w:rPr>
                <w:color w:val="FF0000"/>
                <w:sz w:val="22"/>
                <w:szCs w:val="22"/>
              </w:rPr>
              <w:t xml:space="preserve"> </w:t>
            </w:r>
            <w:r w:rsidRPr="003A66F0">
              <w:rPr>
                <w:sz w:val="22"/>
                <w:szCs w:val="22"/>
              </w:rPr>
              <w:t>Etoiles du Sport</w:t>
            </w:r>
          </w:p>
          <w:p w:rsidR="00D61654" w:rsidRPr="003A66F0" w:rsidRDefault="00D61654" w:rsidP="00C72411">
            <w:pPr>
              <w:autoSpaceDE w:val="0"/>
              <w:autoSpaceDN w:val="0"/>
              <w:adjustRightInd w:val="0"/>
              <w:rPr>
                <w:b/>
                <w:bCs/>
                <w:sz w:val="22"/>
                <w:szCs w:val="22"/>
              </w:rPr>
            </w:pPr>
            <w:r w:rsidRPr="003A66F0">
              <w:rPr>
                <w:b/>
                <w:bCs/>
                <w:sz w:val="22"/>
                <w:szCs w:val="22"/>
              </w:rPr>
              <w:t xml:space="preserve">Di 26 juin : </w:t>
            </w:r>
            <w:r w:rsidRPr="003A66F0">
              <w:rPr>
                <w:bCs/>
                <w:sz w:val="22"/>
                <w:szCs w:val="22"/>
              </w:rPr>
              <w:t xml:space="preserve">passage de la </w:t>
            </w:r>
            <w:proofErr w:type="spellStart"/>
            <w:r w:rsidRPr="003A66F0">
              <w:rPr>
                <w:bCs/>
                <w:sz w:val="22"/>
                <w:szCs w:val="22"/>
              </w:rPr>
              <w:t>rando</w:t>
            </w:r>
            <w:proofErr w:type="spellEnd"/>
            <w:r w:rsidRPr="003A66F0">
              <w:rPr>
                <w:bCs/>
                <w:sz w:val="22"/>
                <w:szCs w:val="22"/>
              </w:rPr>
              <w:t xml:space="preserve"> cyclotouriste « La Gentiane »</w:t>
            </w:r>
          </w:p>
          <w:p w:rsidR="00D61654" w:rsidRPr="003A66F0" w:rsidRDefault="00D61654" w:rsidP="00C72411">
            <w:pPr>
              <w:autoSpaceDE w:val="0"/>
              <w:autoSpaceDN w:val="0"/>
              <w:adjustRightInd w:val="0"/>
              <w:rPr>
                <w:sz w:val="22"/>
                <w:szCs w:val="22"/>
              </w:rPr>
            </w:pPr>
            <w:r w:rsidRPr="003A66F0">
              <w:rPr>
                <w:b/>
                <w:bCs/>
                <w:sz w:val="22"/>
                <w:szCs w:val="22"/>
              </w:rPr>
              <w:t>Me 6 juillet :</w:t>
            </w:r>
            <w:r w:rsidRPr="003A66F0">
              <w:rPr>
                <w:sz w:val="22"/>
                <w:szCs w:val="22"/>
              </w:rPr>
              <w:t xml:space="preserve"> passage du Tour de France </w:t>
            </w:r>
          </w:p>
          <w:p w:rsidR="00D61654" w:rsidRPr="003A66F0" w:rsidRDefault="00D61654" w:rsidP="00C72411">
            <w:pPr>
              <w:autoSpaceDE w:val="0"/>
              <w:autoSpaceDN w:val="0"/>
              <w:adjustRightInd w:val="0"/>
              <w:rPr>
                <w:b/>
                <w:bCs/>
                <w:sz w:val="22"/>
                <w:szCs w:val="22"/>
              </w:rPr>
            </w:pPr>
            <w:r w:rsidRPr="003A66F0">
              <w:rPr>
                <w:b/>
                <w:bCs/>
                <w:sz w:val="22"/>
                <w:szCs w:val="22"/>
              </w:rPr>
              <w:t xml:space="preserve">Ve 8 et Sa 9 juillet : </w:t>
            </w:r>
            <w:r w:rsidRPr="003A66F0">
              <w:rPr>
                <w:bCs/>
                <w:sz w:val="22"/>
                <w:szCs w:val="22"/>
              </w:rPr>
              <w:t xml:space="preserve">cirque </w:t>
            </w:r>
            <w:proofErr w:type="spellStart"/>
            <w:r w:rsidRPr="003A66F0">
              <w:rPr>
                <w:bCs/>
                <w:sz w:val="22"/>
                <w:szCs w:val="22"/>
              </w:rPr>
              <w:t>Rozen</w:t>
            </w:r>
            <w:proofErr w:type="spellEnd"/>
          </w:p>
          <w:p w:rsidR="00D61654" w:rsidRPr="003A66F0" w:rsidRDefault="00D61654" w:rsidP="00C72411">
            <w:pPr>
              <w:autoSpaceDE w:val="0"/>
              <w:autoSpaceDN w:val="0"/>
              <w:adjustRightInd w:val="0"/>
              <w:rPr>
                <w:b/>
                <w:bCs/>
                <w:sz w:val="22"/>
                <w:szCs w:val="22"/>
              </w:rPr>
            </w:pPr>
            <w:r w:rsidRPr="003A66F0">
              <w:rPr>
                <w:b/>
                <w:bCs/>
                <w:sz w:val="22"/>
                <w:szCs w:val="22"/>
              </w:rPr>
              <w:t xml:space="preserve">Ve 15 juillet : </w:t>
            </w:r>
            <w:r w:rsidRPr="003A66F0">
              <w:rPr>
                <w:bCs/>
                <w:sz w:val="22"/>
                <w:szCs w:val="22"/>
              </w:rPr>
              <w:t>parade des clowns</w:t>
            </w:r>
          </w:p>
          <w:p w:rsidR="00D61654" w:rsidRPr="00184BE9" w:rsidRDefault="00D61654" w:rsidP="00C72411">
            <w:pPr>
              <w:autoSpaceDE w:val="0"/>
              <w:autoSpaceDN w:val="0"/>
              <w:adjustRightInd w:val="0"/>
              <w:rPr>
                <w:b/>
                <w:bCs/>
                <w:color w:val="auto"/>
                <w:sz w:val="22"/>
                <w:szCs w:val="22"/>
              </w:rPr>
            </w:pPr>
            <w:r w:rsidRPr="00184BE9">
              <w:rPr>
                <w:b/>
                <w:bCs/>
                <w:color w:val="auto"/>
                <w:sz w:val="22"/>
                <w:szCs w:val="22"/>
              </w:rPr>
              <w:t xml:space="preserve">Ma 19 juillet : </w:t>
            </w:r>
            <w:r w:rsidRPr="00184BE9">
              <w:rPr>
                <w:bCs/>
                <w:color w:val="auto"/>
                <w:sz w:val="22"/>
                <w:szCs w:val="22"/>
              </w:rPr>
              <w:t xml:space="preserve">démonstration et dégustation de cuisine - 17h30 sur l’esplanade de </w:t>
            </w:r>
            <w:proofErr w:type="spellStart"/>
            <w:r w:rsidRPr="00184BE9">
              <w:rPr>
                <w:bCs/>
                <w:color w:val="auto"/>
                <w:sz w:val="22"/>
                <w:szCs w:val="22"/>
              </w:rPr>
              <w:t>Barrouze</w:t>
            </w:r>
            <w:proofErr w:type="spellEnd"/>
          </w:p>
          <w:p w:rsidR="00D61654" w:rsidRPr="003A66F0" w:rsidRDefault="00D61654" w:rsidP="00C72411">
            <w:pPr>
              <w:autoSpaceDE w:val="0"/>
              <w:autoSpaceDN w:val="0"/>
              <w:adjustRightInd w:val="0"/>
              <w:rPr>
                <w:sz w:val="22"/>
                <w:szCs w:val="22"/>
              </w:rPr>
            </w:pPr>
            <w:r w:rsidRPr="003A66F0">
              <w:rPr>
                <w:b/>
                <w:bCs/>
                <w:sz w:val="22"/>
                <w:szCs w:val="22"/>
              </w:rPr>
              <w:t>Di 24 juillet :</w:t>
            </w:r>
            <w:r w:rsidRPr="003A66F0">
              <w:rPr>
                <w:sz w:val="22"/>
                <w:szCs w:val="22"/>
              </w:rPr>
              <w:t xml:space="preserve"> fête Chasse et Nature et spectacle pyrotechnique</w:t>
            </w:r>
          </w:p>
          <w:p w:rsidR="00D61654" w:rsidRPr="003A66F0" w:rsidRDefault="00D61654" w:rsidP="00C72411">
            <w:pPr>
              <w:autoSpaceDE w:val="0"/>
              <w:autoSpaceDN w:val="0"/>
              <w:adjustRightInd w:val="0"/>
              <w:rPr>
                <w:sz w:val="22"/>
                <w:szCs w:val="22"/>
              </w:rPr>
            </w:pPr>
            <w:r w:rsidRPr="003A66F0">
              <w:rPr>
                <w:b/>
                <w:bCs/>
                <w:sz w:val="22"/>
                <w:szCs w:val="22"/>
              </w:rPr>
              <w:t>Me 3 août :</w:t>
            </w:r>
            <w:r w:rsidRPr="003A66F0">
              <w:rPr>
                <w:sz w:val="22"/>
                <w:szCs w:val="22"/>
              </w:rPr>
              <w:t xml:space="preserve"> concert saxophone piano – 17h à l’église</w:t>
            </w:r>
          </w:p>
          <w:p w:rsidR="00D61654" w:rsidRDefault="00D61654" w:rsidP="00C72411">
            <w:pPr>
              <w:autoSpaceDE w:val="0"/>
              <w:autoSpaceDN w:val="0"/>
              <w:adjustRightInd w:val="0"/>
              <w:rPr>
                <w:sz w:val="22"/>
                <w:szCs w:val="22"/>
              </w:rPr>
            </w:pPr>
            <w:r w:rsidRPr="003A66F0">
              <w:rPr>
                <w:b/>
                <w:bCs/>
                <w:sz w:val="22"/>
                <w:szCs w:val="22"/>
              </w:rPr>
              <w:t xml:space="preserve">Me 3 au </w:t>
            </w:r>
            <w:proofErr w:type="spellStart"/>
            <w:r w:rsidRPr="003A66F0">
              <w:rPr>
                <w:b/>
                <w:bCs/>
                <w:sz w:val="22"/>
                <w:szCs w:val="22"/>
              </w:rPr>
              <w:t>ve</w:t>
            </w:r>
            <w:proofErr w:type="spellEnd"/>
            <w:r w:rsidRPr="003A66F0">
              <w:rPr>
                <w:b/>
                <w:bCs/>
                <w:sz w:val="22"/>
                <w:szCs w:val="22"/>
              </w:rPr>
              <w:t xml:space="preserve"> 12 août :</w:t>
            </w:r>
            <w:r w:rsidRPr="003A66F0">
              <w:rPr>
                <w:sz w:val="22"/>
                <w:szCs w:val="22"/>
              </w:rPr>
              <w:t xml:space="preserve"> guitare classique </w:t>
            </w:r>
            <w:proofErr w:type="spellStart"/>
            <w:r w:rsidRPr="003A66F0">
              <w:rPr>
                <w:sz w:val="22"/>
                <w:szCs w:val="22"/>
              </w:rPr>
              <w:t>théorbée</w:t>
            </w:r>
            <w:proofErr w:type="spellEnd"/>
            <w:r w:rsidRPr="003A66F0">
              <w:rPr>
                <w:sz w:val="22"/>
                <w:szCs w:val="22"/>
              </w:rPr>
              <w:t xml:space="preserve"> (rues de Salers)</w:t>
            </w:r>
          </w:p>
          <w:p w:rsidR="00D61654" w:rsidRPr="00184BE9" w:rsidRDefault="00D61654" w:rsidP="00C72411">
            <w:pPr>
              <w:autoSpaceDE w:val="0"/>
              <w:autoSpaceDN w:val="0"/>
              <w:adjustRightInd w:val="0"/>
              <w:rPr>
                <w:b/>
                <w:bCs/>
                <w:color w:val="auto"/>
                <w:sz w:val="22"/>
                <w:szCs w:val="22"/>
              </w:rPr>
            </w:pPr>
            <w:r w:rsidRPr="00184BE9">
              <w:rPr>
                <w:b/>
                <w:bCs/>
                <w:color w:val="auto"/>
                <w:sz w:val="22"/>
                <w:szCs w:val="22"/>
              </w:rPr>
              <w:t xml:space="preserve">Ma 2 août : </w:t>
            </w:r>
            <w:r w:rsidRPr="00184BE9">
              <w:rPr>
                <w:bCs/>
                <w:color w:val="auto"/>
                <w:sz w:val="22"/>
                <w:szCs w:val="22"/>
              </w:rPr>
              <w:t xml:space="preserve">démonstration et dégustation de cuisine - 17h30 sur l’esplanade de </w:t>
            </w:r>
            <w:proofErr w:type="spellStart"/>
            <w:r w:rsidRPr="00184BE9">
              <w:rPr>
                <w:bCs/>
                <w:color w:val="auto"/>
                <w:sz w:val="22"/>
                <w:szCs w:val="22"/>
              </w:rPr>
              <w:t>Barrouze</w:t>
            </w:r>
            <w:proofErr w:type="spellEnd"/>
          </w:p>
          <w:p w:rsidR="00D61654" w:rsidRPr="003A66F0" w:rsidRDefault="00D61654" w:rsidP="00C72411">
            <w:pPr>
              <w:autoSpaceDE w:val="0"/>
              <w:autoSpaceDN w:val="0"/>
              <w:adjustRightInd w:val="0"/>
              <w:rPr>
                <w:sz w:val="22"/>
                <w:szCs w:val="22"/>
              </w:rPr>
            </w:pPr>
          </w:p>
        </w:tc>
        <w:tc>
          <w:tcPr>
            <w:tcW w:w="5522" w:type="dxa"/>
          </w:tcPr>
          <w:p w:rsidR="00D61654" w:rsidRPr="003A66F0" w:rsidRDefault="00D61654" w:rsidP="00C72411">
            <w:pPr>
              <w:autoSpaceDE w:val="0"/>
              <w:autoSpaceDN w:val="0"/>
              <w:adjustRightInd w:val="0"/>
              <w:rPr>
                <w:b/>
                <w:bCs/>
                <w:sz w:val="22"/>
                <w:szCs w:val="22"/>
              </w:rPr>
            </w:pPr>
            <w:r w:rsidRPr="003A66F0">
              <w:rPr>
                <w:b/>
                <w:bCs/>
                <w:sz w:val="22"/>
                <w:szCs w:val="22"/>
              </w:rPr>
              <w:t>Me 3août :</w:t>
            </w:r>
            <w:r w:rsidRPr="003A66F0">
              <w:rPr>
                <w:sz w:val="22"/>
                <w:szCs w:val="22"/>
              </w:rPr>
              <w:t xml:space="preserve"> journée de la vache et du fromage </w:t>
            </w:r>
          </w:p>
          <w:p w:rsidR="00D61654" w:rsidRPr="003A66F0" w:rsidRDefault="00D61654" w:rsidP="00C72411">
            <w:pPr>
              <w:autoSpaceDE w:val="0"/>
              <w:autoSpaceDN w:val="0"/>
              <w:adjustRightInd w:val="0"/>
              <w:rPr>
                <w:b/>
                <w:bCs/>
                <w:sz w:val="22"/>
                <w:szCs w:val="22"/>
              </w:rPr>
            </w:pPr>
            <w:r w:rsidRPr="003A66F0">
              <w:rPr>
                <w:b/>
                <w:bCs/>
                <w:sz w:val="22"/>
                <w:szCs w:val="22"/>
              </w:rPr>
              <w:t xml:space="preserve">Ve 5 et sa 6 août : </w:t>
            </w:r>
            <w:r w:rsidRPr="003A66F0">
              <w:rPr>
                <w:bCs/>
                <w:sz w:val="22"/>
                <w:szCs w:val="22"/>
              </w:rPr>
              <w:t xml:space="preserve">rassemblement de tracteurs </w:t>
            </w:r>
            <w:proofErr w:type="spellStart"/>
            <w:r w:rsidRPr="003A66F0">
              <w:rPr>
                <w:bCs/>
                <w:sz w:val="22"/>
                <w:szCs w:val="22"/>
              </w:rPr>
              <w:t>Cournil</w:t>
            </w:r>
            <w:proofErr w:type="spellEnd"/>
            <w:r w:rsidRPr="003A66F0">
              <w:rPr>
                <w:b/>
                <w:bCs/>
                <w:sz w:val="22"/>
                <w:szCs w:val="22"/>
              </w:rPr>
              <w:t> </w:t>
            </w:r>
          </w:p>
          <w:p w:rsidR="00D61654" w:rsidRPr="00184BE9" w:rsidRDefault="00D61654" w:rsidP="00C72411">
            <w:pPr>
              <w:autoSpaceDE w:val="0"/>
              <w:autoSpaceDN w:val="0"/>
              <w:adjustRightInd w:val="0"/>
              <w:rPr>
                <w:b/>
                <w:bCs/>
                <w:color w:val="auto"/>
                <w:sz w:val="22"/>
                <w:szCs w:val="22"/>
              </w:rPr>
            </w:pPr>
            <w:r w:rsidRPr="00184BE9">
              <w:rPr>
                <w:b/>
                <w:bCs/>
                <w:color w:val="auto"/>
                <w:sz w:val="22"/>
                <w:szCs w:val="22"/>
              </w:rPr>
              <w:t xml:space="preserve">Ma 9 août : </w:t>
            </w:r>
            <w:r w:rsidRPr="00184BE9">
              <w:rPr>
                <w:bCs/>
                <w:color w:val="auto"/>
                <w:sz w:val="22"/>
                <w:szCs w:val="22"/>
              </w:rPr>
              <w:t xml:space="preserve">démonstration et dégustation de cuisine - 17h30 sur l’esplanade de </w:t>
            </w:r>
            <w:proofErr w:type="spellStart"/>
            <w:r w:rsidRPr="00184BE9">
              <w:rPr>
                <w:bCs/>
                <w:color w:val="auto"/>
                <w:sz w:val="22"/>
                <w:szCs w:val="22"/>
              </w:rPr>
              <w:t>Barrouze</w:t>
            </w:r>
            <w:proofErr w:type="spellEnd"/>
          </w:p>
          <w:p w:rsidR="00D61654" w:rsidRPr="003A66F0" w:rsidRDefault="00D61654" w:rsidP="00C72411">
            <w:pPr>
              <w:autoSpaceDE w:val="0"/>
              <w:autoSpaceDN w:val="0"/>
              <w:adjustRightInd w:val="0"/>
              <w:rPr>
                <w:b/>
                <w:bCs/>
                <w:sz w:val="22"/>
                <w:szCs w:val="22"/>
              </w:rPr>
            </w:pPr>
            <w:r w:rsidRPr="003A66F0">
              <w:rPr>
                <w:b/>
                <w:bCs/>
                <w:sz w:val="22"/>
                <w:szCs w:val="22"/>
              </w:rPr>
              <w:t xml:space="preserve">Ve 12 août : </w:t>
            </w:r>
            <w:r w:rsidRPr="003A66F0">
              <w:rPr>
                <w:bCs/>
                <w:sz w:val="22"/>
                <w:szCs w:val="22"/>
              </w:rPr>
              <w:t>concert dans le cadre du XXIème festival Baroque d’Auvergne – 17h30 à l’église</w:t>
            </w:r>
          </w:p>
          <w:p w:rsidR="00D61654" w:rsidRPr="003A66F0" w:rsidRDefault="00D61654" w:rsidP="00C72411">
            <w:pPr>
              <w:autoSpaceDE w:val="0"/>
              <w:autoSpaceDN w:val="0"/>
              <w:adjustRightInd w:val="0"/>
              <w:rPr>
                <w:bCs/>
                <w:sz w:val="22"/>
                <w:szCs w:val="22"/>
              </w:rPr>
            </w:pPr>
            <w:r w:rsidRPr="003A66F0">
              <w:rPr>
                <w:b/>
                <w:bCs/>
                <w:sz w:val="22"/>
                <w:szCs w:val="22"/>
              </w:rPr>
              <w:t xml:space="preserve">Di 14 août : </w:t>
            </w:r>
            <w:r w:rsidRPr="003A66F0">
              <w:rPr>
                <w:bCs/>
                <w:sz w:val="22"/>
                <w:szCs w:val="22"/>
              </w:rPr>
              <w:t xml:space="preserve">passage de la randonnée cyclotouriste « La </w:t>
            </w:r>
            <w:proofErr w:type="spellStart"/>
            <w:r w:rsidRPr="003A66F0">
              <w:rPr>
                <w:bCs/>
                <w:sz w:val="22"/>
                <w:szCs w:val="22"/>
              </w:rPr>
              <w:t>Vigeanoise</w:t>
            </w:r>
            <w:proofErr w:type="spellEnd"/>
            <w:r w:rsidRPr="003A66F0">
              <w:rPr>
                <w:bCs/>
                <w:sz w:val="22"/>
                <w:szCs w:val="22"/>
              </w:rPr>
              <w:t> »</w:t>
            </w:r>
          </w:p>
          <w:p w:rsidR="00D61654" w:rsidRPr="003A66F0" w:rsidRDefault="00D61654" w:rsidP="00C72411">
            <w:pPr>
              <w:autoSpaceDE w:val="0"/>
              <w:autoSpaceDN w:val="0"/>
              <w:adjustRightInd w:val="0"/>
              <w:rPr>
                <w:b/>
                <w:bCs/>
                <w:sz w:val="22"/>
                <w:szCs w:val="22"/>
              </w:rPr>
            </w:pPr>
            <w:r w:rsidRPr="003A66F0">
              <w:rPr>
                <w:b/>
                <w:bCs/>
                <w:sz w:val="22"/>
                <w:szCs w:val="22"/>
              </w:rPr>
              <w:t>Lu 15 août :</w:t>
            </w:r>
            <w:r w:rsidRPr="003A66F0">
              <w:rPr>
                <w:sz w:val="22"/>
                <w:szCs w:val="22"/>
              </w:rPr>
              <w:t xml:space="preserve"> gala folklorique de la </w:t>
            </w:r>
            <w:proofErr w:type="spellStart"/>
            <w:r w:rsidRPr="003A66F0">
              <w:rPr>
                <w:sz w:val="22"/>
                <w:szCs w:val="22"/>
              </w:rPr>
              <w:t>Sagranière</w:t>
            </w:r>
            <w:proofErr w:type="spellEnd"/>
          </w:p>
          <w:p w:rsidR="00D61654" w:rsidRPr="003A66F0" w:rsidRDefault="00D61654" w:rsidP="00C72411">
            <w:pPr>
              <w:autoSpaceDE w:val="0"/>
              <w:autoSpaceDN w:val="0"/>
              <w:adjustRightInd w:val="0"/>
              <w:rPr>
                <w:sz w:val="22"/>
                <w:szCs w:val="22"/>
              </w:rPr>
            </w:pPr>
            <w:r w:rsidRPr="003A66F0">
              <w:rPr>
                <w:b/>
                <w:bCs/>
                <w:sz w:val="22"/>
                <w:szCs w:val="22"/>
              </w:rPr>
              <w:t xml:space="preserve">Sa 20 et di 21 août : </w:t>
            </w:r>
            <w:r w:rsidRPr="003A66F0">
              <w:rPr>
                <w:sz w:val="22"/>
                <w:szCs w:val="22"/>
              </w:rPr>
              <w:t>marché de potiers</w:t>
            </w:r>
          </w:p>
          <w:p w:rsidR="00D61654" w:rsidRPr="00184BE9" w:rsidRDefault="00D61654" w:rsidP="00C72411">
            <w:pPr>
              <w:autoSpaceDE w:val="0"/>
              <w:autoSpaceDN w:val="0"/>
              <w:adjustRightInd w:val="0"/>
              <w:rPr>
                <w:b/>
                <w:bCs/>
                <w:color w:val="auto"/>
                <w:sz w:val="22"/>
                <w:szCs w:val="22"/>
              </w:rPr>
            </w:pPr>
            <w:r w:rsidRPr="00184BE9">
              <w:rPr>
                <w:b/>
                <w:bCs/>
                <w:color w:val="auto"/>
                <w:sz w:val="22"/>
                <w:szCs w:val="22"/>
              </w:rPr>
              <w:t xml:space="preserve">Ma 23 août : </w:t>
            </w:r>
            <w:r w:rsidRPr="00184BE9">
              <w:rPr>
                <w:bCs/>
                <w:color w:val="auto"/>
                <w:sz w:val="22"/>
                <w:szCs w:val="22"/>
              </w:rPr>
              <w:t xml:space="preserve">démonstration et dégustation de cuisine - 17h30 sur l’esplanade de </w:t>
            </w:r>
            <w:proofErr w:type="spellStart"/>
            <w:r w:rsidRPr="00184BE9">
              <w:rPr>
                <w:bCs/>
                <w:color w:val="auto"/>
                <w:sz w:val="22"/>
                <w:szCs w:val="22"/>
              </w:rPr>
              <w:t>Barrouze</w:t>
            </w:r>
            <w:proofErr w:type="spellEnd"/>
          </w:p>
          <w:p w:rsidR="00D61654" w:rsidRDefault="00D61654" w:rsidP="00C72411">
            <w:pPr>
              <w:autoSpaceDE w:val="0"/>
              <w:autoSpaceDN w:val="0"/>
              <w:adjustRightInd w:val="0"/>
              <w:rPr>
                <w:sz w:val="22"/>
                <w:szCs w:val="22"/>
              </w:rPr>
            </w:pPr>
            <w:r w:rsidRPr="003A66F0">
              <w:rPr>
                <w:b/>
                <w:sz w:val="22"/>
                <w:szCs w:val="22"/>
              </w:rPr>
              <w:t>Sa 27 août :</w:t>
            </w:r>
            <w:r w:rsidRPr="003A66F0">
              <w:rPr>
                <w:color w:val="FF0000"/>
                <w:sz w:val="22"/>
                <w:szCs w:val="22"/>
              </w:rPr>
              <w:t xml:space="preserve"> </w:t>
            </w:r>
            <w:r w:rsidRPr="003A66F0">
              <w:rPr>
                <w:sz w:val="22"/>
                <w:szCs w:val="22"/>
              </w:rPr>
              <w:t xml:space="preserve">vide-greniers </w:t>
            </w:r>
          </w:p>
          <w:p w:rsidR="00D61654" w:rsidRPr="00184BE9" w:rsidRDefault="00D61654" w:rsidP="00C72411">
            <w:pPr>
              <w:autoSpaceDE w:val="0"/>
              <w:autoSpaceDN w:val="0"/>
              <w:adjustRightInd w:val="0"/>
              <w:rPr>
                <w:b/>
                <w:bCs/>
                <w:color w:val="auto"/>
                <w:sz w:val="22"/>
                <w:szCs w:val="22"/>
              </w:rPr>
            </w:pPr>
            <w:r w:rsidRPr="00184BE9">
              <w:rPr>
                <w:b/>
                <w:bCs/>
                <w:color w:val="auto"/>
                <w:sz w:val="22"/>
                <w:szCs w:val="22"/>
              </w:rPr>
              <w:t xml:space="preserve">Ma 30 août : </w:t>
            </w:r>
            <w:r w:rsidRPr="00184BE9">
              <w:rPr>
                <w:bCs/>
                <w:color w:val="auto"/>
                <w:sz w:val="22"/>
                <w:szCs w:val="22"/>
              </w:rPr>
              <w:t xml:space="preserve">démonstration et dégustation de cuisine - 17h30 sur l’esplanade de </w:t>
            </w:r>
            <w:proofErr w:type="spellStart"/>
            <w:r w:rsidRPr="00184BE9">
              <w:rPr>
                <w:bCs/>
                <w:color w:val="auto"/>
                <w:sz w:val="22"/>
                <w:szCs w:val="22"/>
              </w:rPr>
              <w:t>Barrouze</w:t>
            </w:r>
            <w:proofErr w:type="spellEnd"/>
          </w:p>
          <w:p w:rsidR="00D61654" w:rsidRPr="00E4231C" w:rsidRDefault="00D61654" w:rsidP="00C72411">
            <w:pPr>
              <w:autoSpaceDE w:val="0"/>
              <w:autoSpaceDN w:val="0"/>
              <w:adjustRightInd w:val="0"/>
              <w:rPr>
                <w:b/>
                <w:color w:val="auto"/>
                <w:sz w:val="22"/>
                <w:szCs w:val="22"/>
              </w:rPr>
            </w:pPr>
            <w:r w:rsidRPr="00E4231C">
              <w:rPr>
                <w:b/>
                <w:color w:val="auto"/>
                <w:sz w:val="22"/>
                <w:szCs w:val="22"/>
              </w:rPr>
              <w:t xml:space="preserve">Sa 3 septembre : </w:t>
            </w:r>
            <w:r w:rsidRPr="00E4231C">
              <w:rPr>
                <w:color w:val="auto"/>
                <w:sz w:val="22"/>
                <w:szCs w:val="22"/>
              </w:rPr>
              <w:t xml:space="preserve">concours race </w:t>
            </w:r>
            <w:r>
              <w:rPr>
                <w:color w:val="auto"/>
                <w:sz w:val="22"/>
                <w:szCs w:val="22"/>
              </w:rPr>
              <w:t xml:space="preserve">bovine </w:t>
            </w:r>
            <w:r w:rsidRPr="00E4231C">
              <w:rPr>
                <w:color w:val="auto"/>
                <w:sz w:val="22"/>
                <w:szCs w:val="22"/>
              </w:rPr>
              <w:t>Salers</w:t>
            </w:r>
          </w:p>
          <w:p w:rsidR="00D61654" w:rsidRPr="003A66F0" w:rsidRDefault="00D61654" w:rsidP="00C72411">
            <w:pPr>
              <w:autoSpaceDE w:val="0"/>
              <w:autoSpaceDN w:val="0"/>
              <w:adjustRightInd w:val="0"/>
              <w:rPr>
                <w:b/>
                <w:bCs/>
                <w:sz w:val="22"/>
                <w:szCs w:val="22"/>
              </w:rPr>
            </w:pPr>
            <w:r w:rsidRPr="003A66F0">
              <w:rPr>
                <w:b/>
                <w:bCs/>
                <w:sz w:val="22"/>
                <w:szCs w:val="22"/>
              </w:rPr>
              <w:t xml:space="preserve">Sa 10 septembre : </w:t>
            </w:r>
            <w:r w:rsidRPr="003A66F0">
              <w:rPr>
                <w:bCs/>
                <w:sz w:val="22"/>
                <w:szCs w:val="22"/>
              </w:rPr>
              <w:t>concours de pétanque</w:t>
            </w:r>
            <w:r w:rsidRPr="003A66F0">
              <w:rPr>
                <w:b/>
                <w:bCs/>
                <w:sz w:val="22"/>
                <w:szCs w:val="22"/>
              </w:rPr>
              <w:t xml:space="preserve"> </w:t>
            </w:r>
            <w:r w:rsidRPr="003A66F0">
              <w:rPr>
                <w:bCs/>
                <w:sz w:val="22"/>
                <w:szCs w:val="22"/>
              </w:rPr>
              <w:t>en doublette et grillades aligot en soirée</w:t>
            </w:r>
          </w:p>
          <w:p w:rsidR="00D61654" w:rsidRPr="003A66F0" w:rsidRDefault="00D61654" w:rsidP="00C72411">
            <w:pPr>
              <w:autoSpaceDE w:val="0"/>
              <w:autoSpaceDN w:val="0"/>
              <w:adjustRightInd w:val="0"/>
              <w:rPr>
                <w:sz w:val="22"/>
                <w:szCs w:val="22"/>
              </w:rPr>
            </w:pPr>
            <w:r w:rsidRPr="003A66F0">
              <w:rPr>
                <w:b/>
                <w:bCs/>
                <w:sz w:val="22"/>
                <w:szCs w:val="22"/>
              </w:rPr>
              <w:t xml:space="preserve">Sa 17 et di 18 septembre : </w:t>
            </w:r>
            <w:r w:rsidRPr="003A66F0">
              <w:rPr>
                <w:sz w:val="22"/>
                <w:szCs w:val="22"/>
              </w:rPr>
              <w:t>Journées Européennes du Patrimoine</w:t>
            </w:r>
          </w:p>
          <w:p w:rsidR="00D61654" w:rsidRPr="003A66F0" w:rsidRDefault="00D61654" w:rsidP="00C72411">
            <w:pPr>
              <w:autoSpaceDE w:val="0"/>
              <w:autoSpaceDN w:val="0"/>
              <w:adjustRightInd w:val="0"/>
              <w:rPr>
                <w:rFonts w:cs="Calibri"/>
                <w:b/>
                <w:color w:val="FF0000"/>
                <w:sz w:val="22"/>
                <w:szCs w:val="22"/>
              </w:rPr>
            </w:pPr>
            <w:r w:rsidRPr="003A66F0">
              <w:rPr>
                <w:b/>
                <w:bCs/>
                <w:sz w:val="22"/>
                <w:szCs w:val="22"/>
              </w:rPr>
              <w:t>Di 11 décembre :</w:t>
            </w:r>
            <w:r w:rsidRPr="003A66F0">
              <w:rPr>
                <w:rFonts w:cs="Calibri"/>
                <w:b/>
                <w:color w:val="FF0000"/>
                <w:sz w:val="22"/>
                <w:szCs w:val="22"/>
              </w:rPr>
              <w:t xml:space="preserve"> </w:t>
            </w:r>
            <w:r w:rsidRPr="003A66F0">
              <w:rPr>
                <w:sz w:val="22"/>
                <w:szCs w:val="22"/>
              </w:rPr>
              <w:t>marché de Noël</w:t>
            </w:r>
            <w:r w:rsidRPr="003A66F0">
              <w:rPr>
                <w:rFonts w:cs="Calibri"/>
                <w:b/>
                <w:color w:val="FF0000"/>
                <w:sz w:val="22"/>
                <w:szCs w:val="22"/>
              </w:rPr>
              <w:t> </w:t>
            </w:r>
          </w:p>
        </w:tc>
      </w:tr>
    </w:tbl>
    <w:p w:rsidR="00D61654" w:rsidRDefault="00D61654" w:rsidP="00D61654"/>
    <w:sectPr w:rsidR="00D61654" w:rsidSect="00D61654">
      <w:pgSz w:w="11906" w:h="16838"/>
      <w:pgMar w:top="454" w:right="907" w:bottom="454" w:left="90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3CA3EC0"/>
    <w:lvl w:ilvl="0">
      <w:numFmt w:val="bullet"/>
      <w:lvlText w:val="*"/>
      <w:lvlJc w:val="left"/>
    </w:lvl>
  </w:abstractNum>
  <w:num w:numId="1">
    <w:abstractNumId w:val="0"/>
    <w:lvlOverride w:ilvl="0">
      <w:lvl w:ilvl="0">
        <w:numFmt w:val="bullet"/>
        <w:lvlText w:val=""/>
        <w:legacy w:legacy="1" w:legacySpace="0" w:legacyIndent="360"/>
        <w:lvlJc w:val="left"/>
        <w:rPr>
          <w:rFonts w:ascii="Symbol" w:hAnsi="Symbol"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proofState w:spelling="clean" w:grammar="clean"/>
  <w:defaultTabStop w:val="708"/>
  <w:hyphenationZone w:val="425"/>
  <w:characterSpacingControl w:val="doNotCompress"/>
  <w:compat/>
  <w:rsids>
    <w:rsidRoot w:val="00D61654"/>
    <w:rsid w:val="001335D0"/>
    <w:rsid w:val="004F5178"/>
    <w:rsid w:val="0064193A"/>
    <w:rsid w:val="00A70A1D"/>
    <w:rsid w:val="00D61654"/>
    <w:rsid w:val="00F1767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654"/>
    <w:pPr>
      <w:spacing w:after="0" w:line="240" w:lineRule="auto"/>
    </w:pPr>
    <w:rPr>
      <w:rFonts w:ascii="Times New Roman" w:eastAsia="Times New Roman" w:hAnsi="Times New Roman" w:cs="Times New Roman"/>
      <w:color w:val="000000"/>
      <w:kern w:val="28"/>
      <w:sz w:val="20"/>
      <w:szCs w:val="20"/>
      <w:lang w:eastAsia="fr-FR"/>
    </w:rPr>
  </w:style>
  <w:style w:type="paragraph" w:styleId="Titre1">
    <w:name w:val="heading 1"/>
    <w:basedOn w:val="Normal"/>
    <w:next w:val="Normal"/>
    <w:link w:val="Titre1Car"/>
    <w:qFormat/>
    <w:rsid w:val="00D61654"/>
    <w:pPr>
      <w:keepNext/>
      <w:outlineLvl w:val="0"/>
    </w:pPr>
    <w:rPr>
      <w:i/>
      <w:iCs/>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D61654"/>
    <w:rPr>
      <w:b/>
      <w:bCs/>
    </w:rPr>
  </w:style>
  <w:style w:type="paragraph" w:styleId="Textedebulles">
    <w:name w:val="Balloon Text"/>
    <w:basedOn w:val="Normal"/>
    <w:link w:val="TextedebullesCar"/>
    <w:uiPriority w:val="99"/>
    <w:semiHidden/>
    <w:unhideWhenUsed/>
    <w:rsid w:val="00D61654"/>
    <w:rPr>
      <w:rFonts w:ascii="Tahoma" w:hAnsi="Tahoma" w:cs="Tahoma"/>
      <w:sz w:val="16"/>
      <w:szCs w:val="16"/>
    </w:rPr>
  </w:style>
  <w:style w:type="character" w:customStyle="1" w:styleId="TextedebullesCar">
    <w:name w:val="Texte de bulles Car"/>
    <w:basedOn w:val="Policepardfaut"/>
    <w:link w:val="Textedebulles"/>
    <w:uiPriority w:val="99"/>
    <w:semiHidden/>
    <w:rsid w:val="00D61654"/>
    <w:rPr>
      <w:rFonts w:ascii="Tahoma" w:eastAsia="Times New Roman" w:hAnsi="Tahoma" w:cs="Tahoma"/>
      <w:color w:val="000000"/>
      <w:kern w:val="28"/>
      <w:sz w:val="16"/>
      <w:szCs w:val="16"/>
      <w:lang w:eastAsia="fr-FR"/>
    </w:rPr>
  </w:style>
  <w:style w:type="character" w:customStyle="1" w:styleId="Titre1Car">
    <w:name w:val="Titre 1 Car"/>
    <w:basedOn w:val="Policepardfaut"/>
    <w:link w:val="Titre1"/>
    <w:rsid w:val="00D61654"/>
    <w:rPr>
      <w:rFonts w:ascii="Times New Roman" w:eastAsia="Times New Roman" w:hAnsi="Times New Roman" w:cs="Times New Roman"/>
      <w:i/>
      <w:iCs/>
      <w:color w:val="000000"/>
      <w:kern w:val="28"/>
      <w:sz w:val="20"/>
      <w:szCs w:val="20"/>
      <w:u w:val="single"/>
      <w:lang w:eastAsia="fr-FR"/>
    </w:rPr>
  </w:style>
  <w:style w:type="paragraph" w:styleId="NormalWeb">
    <w:name w:val="Normal (Web)"/>
    <w:basedOn w:val="Normal"/>
    <w:uiPriority w:val="99"/>
    <w:rsid w:val="00D61654"/>
    <w:pPr>
      <w:spacing w:before="100" w:beforeAutospacing="1" w:after="100" w:afterAutospacing="1"/>
    </w:pPr>
    <w:rPr>
      <w:color w:val="auto"/>
      <w:kern w:val="0"/>
      <w:sz w:val="24"/>
      <w:szCs w:val="24"/>
    </w:rPr>
  </w:style>
  <w:style w:type="paragraph" w:customStyle="1" w:styleId="introduction">
    <w:name w:val="introduction"/>
    <w:basedOn w:val="Normal"/>
    <w:rsid w:val="00D61654"/>
    <w:pPr>
      <w:spacing w:before="100" w:beforeAutospacing="1" w:after="100" w:afterAutospacing="1"/>
    </w:pPr>
    <w:rPr>
      <w:color w:val="auto"/>
      <w:kern w:val="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hyperlink" Target="http://www.salers.fr/"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hyperlink" Target="mailto:mairie.salers@wanadoo.fr"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7.png"/><Relationship Id="rId10" Type="http://schemas.openxmlformats.org/officeDocument/2006/relationships/image" Target="media/image6.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3427</Words>
  <Characters>18854</Characters>
  <Application>Microsoft Office Word</Application>
  <DocSecurity>0</DocSecurity>
  <Lines>157</Lines>
  <Paragraphs>44</Paragraphs>
  <ScaleCrop>false</ScaleCrop>
  <Company/>
  <LinksUpToDate>false</LinksUpToDate>
  <CharactersWithSpaces>22237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Mairie Salers</dc:creator>
  <cp:lastModifiedBy>Marlu</cp:lastModifiedBy>
  <cp:revision>2</cp:revision>
  <dcterms:created xsi:type="dcterms:W3CDTF">2021-04-11T19:47:00Z</dcterms:created>
  <dcterms:modified xsi:type="dcterms:W3CDTF">2021-04-11T19:47:00Z</dcterms:modified>
</cp:coreProperties>
</file>